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119" w:rsidRDefault="00C56119" w:rsidP="00C70A3F">
      <w:pPr>
        <w:pStyle w:val="Style4"/>
        <w:tabs>
          <w:tab w:val="left" w:pos="1134"/>
        </w:tabs>
        <w:spacing w:line="360" w:lineRule="auto"/>
        <w:ind w:left="928"/>
        <w:jc w:val="center"/>
        <w:rPr>
          <w:rStyle w:val="FontStyle43"/>
          <w:rFonts w:eastAsia="Calibri"/>
          <w:sz w:val="28"/>
          <w:szCs w:val="28"/>
        </w:rPr>
      </w:pP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6299835" cy="8149819"/>
            <wp:effectExtent l="19050" t="0" r="5715" b="0"/>
            <wp:docPr id="1" name="Рисунок 1" descr="C:\Users\Дания\Documents\Downloads\3клтатяз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ия\Documents\Downloads\3клтатяз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149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6119" w:rsidRDefault="00C56119" w:rsidP="0028106F">
      <w:pPr>
        <w:pStyle w:val="Style4"/>
        <w:tabs>
          <w:tab w:val="left" w:pos="1134"/>
        </w:tabs>
        <w:spacing w:line="360" w:lineRule="auto"/>
        <w:ind w:left="928"/>
        <w:jc w:val="center"/>
        <w:rPr>
          <w:rStyle w:val="FontStyle43"/>
          <w:rFonts w:eastAsia="Calibri"/>
          <w:sz w:val="28"/>
          <w:szCs w:val="28"/>
        </w:rPr>
      </w:pPr>
    </w:p>
    <w:p w:rsidR="00C56119" w:rsidRDefault="00C56119" w:rsidP="0028106F">
      <w:pPr>
        <w:pStyle w:val="Style4"/>
        <w:tabs>
          <w:tab w:val="left" w:pos="1134"/>
        </w:tabs>
        <w:spacing w:line="360" w:lineRule="auto"/>
        <w:ind w:left="928"/>
        <w:jc w:val="center"/>
        <w:rPr>
          <w:rStyle w:val="FontStyle43"/>
          <w:rFonts w:eastAsia="Calibri"/>
          <w:sz w:val="28"/>
          <w:szCs w:val="28"/>
        </w:rPr>
      </w:pPr>
    </w:p>
    <w:p w:rsidR="0028106F" w:rsidRDefault="0028106F" w:rsidP="0028106F">
      <w:pPr>
        <w:pStyle w:val="Style4"/>
        <w:tabs>
          <w:tab w:val="left" w:pos="1134"/>
        </w:tabs>
        <w:spacing w:line="360" w:lineRule="auto"/>
        <w:ind w:left="928"/>
        <w:jc w:val="center"/>
        <w:rPr>
          <w:rStyle w:val="FontStyle43"/>
          <w:rFonts w:eastAsia="Calibri"/>
          <w:b/>
          <w:sz w:val="28"/>
          <w:szCs w:val="28"/>
        </w:rPr>
      </w:pPr>
      <w:r w:rsidRPr="00E5701D">
        <w:rPr>
          <w:rStyle w:val="FontStyle43"/>
          <w:rFonts w:eastAsia="Calibri"/>
          <w:sz w:val="28"/>
          <w:szCs w:val="28"/>
        </w:rPr>
        <w:t>Тематическое планирование</w:t>
      </w:r>
    </w:p>
    <w:p w:rsidR="0028106F" w:rsidRPr="00E5701D" w:rsidRDefault="0028106F" w:rsidP="0028106F">
      <w:pPr>
        <w:pStyle w:val="Style4"/>
        <w:tabs>
          <w:tab w:val="left" w:pos="1134"/>
        </w:tabs>
        <w:spacing w:line="360" w:lineRule="auto"/>
        <w:ind w:left="928"/>
        <w:jc w:val="center"/>
        <w:rPr>
          <w:rStyle w:val="FontStyle43"/>
          <w:rFonts w:eastAsia="Calibri"/>
          <w:b/>
          <w:sz w:val="28"/>
          <w:szCs w:val="28"/>
        </w:rPr>
      </w:pPr>
      <w:r w:rsidRPr="00E5701D">
        <w:rPr>
          <w:rStyle w:val="FontStyle43"/>
          <w:rFonts w:eastAsia="Calibri"/>
          <w:sz w:val="28"/>
          <w:szCs w:val="28"/>
        </w:rPr>
        <w:lastRenderedPageBreak/>
        <w:t xml:space="preserve">по </w:t>
      </w:r>
      <w:r>
        <w:rPr>
          <w:rStyle w:val="FontStyle43"/>
          <w:rFonts w:eastAsia="Calibri"/>
          <w:sz w:val="28"/>
          <w:szCs w:val="28"/>
        </w:rPr>
        <w:t>родному (татарскому)</w:t>
      </w:r>
      <w:r w:rsidRPr="00E5701D">
        <w:rPr>
          <w:rStyle w:val="FontStyle43"/>
          <w:rFonts w:eastAsia="Calibri"/>
          <w:sz w:val="28"/>
          <w:szCs w:val="28"/>
        </w:rPr>
        <w:t xml:space="preserve"> языку</w:t>
      </w:r>
    </w:p>
    <w:p w:rsidR="0028106F" w:rsidRPr="00FE29A5" w:rsidRDefault="0028106F" w:rsidP="0028106F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rFonts w:eastAsia="Calibri"/>
          <w:sz w:val="28"/>
          <w:szCs w:val="28"/>
        </w:rPr>
      </w:pPr>
      <w:r w:rsidRPr="00FE29A5">
        <w:rPr>
          <w:rStyle w:val="FontStyle43"/>
          <w:rFonts w:eastAsia="Calibri"/>
          <w:sz w:val="28"/>
          <w:szCs w:val="28"/>
        </w:rPr>
        <w:t>Класс      3</w:t>
      </w:r>
      <w:r w:rsidRPr="00FE29A5">
        <w:rPr>
          <w:rStyle w:val="FontStyle43"/>
          <w:rFonts w:eastAsia="Calibri"/>
          <w:sz w:val="28"/>
          <w:szCs w:val="28"/>
        </w:rPr>
        <w:tab/>
      </w:r>
    </w:p>
    <w:p w:rsidR="0028106F" w:rsidRPr="00C346CB" w:rsidRDefault="0028106F" w:rsidP="0028106F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rFonts w:eastAsia="Calibri"/>
          <w:i/>
          <w:sz w:val="28"/>
          <w:szCs w:val="28"/>
          <w:u w:val="single"/>
        </w:rPr>
      </w:pPr>
      <w:r>
        <w:rPr>
          <w:rStyle w:val="FontStyle43"/>
          <w:rFonts w:eastAsia="Calibri"/>
          <w:sz w:val="28"/>
          <w:szCs w:val="28"/>
        </w:rPr>
        <w:t>Учитель</w:t>
      </w:r>
      <w:r w:rsidR="00372D99">
        <w:rPr>
          <w:rStyle w:val="FontStyle43"/>
          <w:rFonts w:eastAsia="Calibri"/>
          <w:sz w:val="28"/>
          <w:szCs w:val="28"/>
        </w:rPr>
        <w:t>:</w:t>
      </w:r>
      <w:r w:rsidR="002B3710">
        <w:rPr>
          <w:rStyle w:val="FontStyle43"/>
          <w:rFonts w:eastAsia="Calibri"/>
          <w:i/>
          <w:sz w:val="28"/>
          <w:szCs w:val="28"/>
          <w:u w:val="single"/>
        </w:rPr>
        <w:t>Тазетдинова Гульнур Жамиовна</w:t>
      </w:r>
    </w:p>
    <w:p w:rsidR="0028106F" w:rsidRPr="00FE29A5" w:rsidRDefault="00372D99" w:rsidP="0028106F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rFonts w:eastAsia="Calibri"/>
          <w:sz w:val="28"/>
          <w:szCs w:val="28"/>
        </w:rPr>
      </w:pPr>
      <w:r>
        <w:rPr>
          <w:rStyle w:val="FontStyle43"/>
          <w:rFonts w:eastAsia="Calibri"/>
          <w:sz w:val="28"/>
          <w:szCs w:val="28"/>
        </w:rPr>
        <w:t>Количество часов</w:t>
      </w:r>
      <w:r w:rsidR="0028106F" w:rsidRPr="00FE29A5">
        <w:rPr>
          <w:rStyle w:val="FontStyle43"/>
          <w:rFonts w:eastAsia="Calibri"/>
          <w:sz w:val="28"/>
          <w:szCs w:val="28"/>
        </w:rPr>
        <w:t>:</w:t>
      </w:r>
    </w:p>
    <w:p w:rsidR="0028106F" w:rsidRPr="00FE29A5" w:rsidRDefault="0028106F" w:rsidP="0028106F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rFonts w:eastAsia="Calibri"/>
          <w:sz w:val="28"/>
          <w:szCs w:val="28"/>
        </w:rPr>
      </w:pPr>
      <w:r>
        <w:rPr>
          <w:rStyle w:val="FontStyle43"/>
          <w:rFonts w:eastAsia="Calibri"/>
          <w:sz w:val="28"/>
          <w:szCs w:val="28"/>
        </w:rPr>
        <w:t>Всего 68</w:t>
      </w:r>
      <w:r w:rsidRPr="00FE29A5">
        <w:rPr>
          <w:rStyle w:val="FontStyle43"/>
          <w:rFonts w:eastAsia="Calibri"/>
          <w:sz w:val="28"/>
          <w:szCs w:val="28"/>
        </w:rPr>
        <w:t xml:space="preserve">  час</w:t>
      </w:r>
      <w:r>
        <w:rPr>
          <w:rStyle w:val="FontStyle43"/>
          <w:rFonts w:eastAsia="Calibri"/>
          <w:sz w:val="28"/>
          <w:szCs w:val="28"/>
        </w:rPr>
        <w:t xml:space="preserve">ов; </w:t>
      </w:r>
    </w:p>
    <w:p w:rsidR="0028106F" w:rsidRPr="00FE29A5" w:rsidRDefault="0028106F" w:rsidP="0028106F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rFonts w:eastAsia="Calibri"/>
          <w:sz w:val="28"/>
          <w:szCs w:val="28"/>
        </w:rPr>
      </w:pPr>
      <w:r w:rsidRPr="00FE29A5">
        <w:rPr>
          <w:rStyle w:val="FontStyle43"/>
          <w:rFonts w:eastAsia="Calibri"/>
          <w:sz w:val="28"/>
          <w:szCs w:val="28"/>
        </w:rPr>
        <w:t>Плановых</w:t>
      </w:r>
      <w:r>
        <w:rPr>
          <w:rStyle w:val="FontStyle43"/>
          <w:rFonts w:eastAsia="Calibri"/>
          <w:sz w:val="28"/>
          <w:szCs w:val="28"/>
        </w:rPr>
        <w:t xml:space="preserve"> контрольных  диктантов -  5.</w:t>
      </w:r>
    </w:p>
    <w:p w:rsidR="0028106F" w:rsidRPr="00FE29A5" w:rsidRDefault="00372D99" w:rsidP="0028106F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rFonts w:eastAsia="Calibri"/>
          <w:sz w:val="28"/>
          <w:szCs w:val="28"/>
        </w:rPr>
      </w:pPr>
      <w:r>
        <w:rPr>
          <w:rStyle w:val="FontStyle43"/>
          <w:rFonts w:eastAsia="Calibri"/>
          <w:sz w:val="28"/>
          <w:szCs w:val="28"/>
        </w:rPr>
        <w:t>Контрольных списываний –</w:t>
      </w:r>
      <w:r w:rsidR="0028106F" w:rsidRPr="00FE29A5">
        <w:rPr>
          <w:rStyle w:val="FontStyle43"/>
          <w:rFonts w:eastAsia="Calibri"/>
          <w:sz w:val="28"/>
          <w:szCs w:val="28"/>
        </w:rPr>
        <w:t>.</w:t>
      </w: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Default="0028106F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8106F" w:rsidRPr="00AD1BD9" w:rsidRDefault="007A68E4" w:rsidP="0028106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</w:t>
      </w:r>
    </w:p>
    <w:p w:rsidR="0028106F" w:rsidRPr="00AD1BD9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106F">
        <w:rPr>
          <w:rFonts w:ascii="Times New Roman" w:hAnsi="Times New Roman"/>
          <w:b/>
          <w:sz w:val="28"/>
          <w:szCs w:val="28"/>
        </w:rPr>
        <w:lastRenderedPageBreak/>
        <w:t>Слово.</w:t>
      </w:r>
      <w:r w:rsidRPr="00AD1BD9">
        <w:rPr>
          <w:rFonts w:ascii="Times New Roman" w:hAnsi="Times New Roman"/>
          <w:sz w:val="28"/>
          <w:szCs w:val="28"/>
        </w:rPr>
        <w:t xml:space="preserve">Слово единство произносимого и семантического. Прямое и переносное значение слова. Синонимы, омонимы и антонимы. </w:t>
      </w:r>
    </w:p>
    <w:p w:rsidR="0028106F" w:rsidRPr="00AD1BD9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 xml:space="preserve">Ознакомление со словарями, формирование умение работать с ними. Словрные диктанты. </w:t>
      </w:r>
    </w:p>
    <w:p w:rsidR="0028106F" w:rsidRPr="00AD1BD9" w:rsidRDefault="0028106F" w:rsidP="0028106F">
      <w:pPr>
        <w:pStyle w:val="3"/>
        <w:spacing w:before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>Состав слова и словообразование.</w:t>
      </w:r>
    </w:p>
    <w:p w:rsidR="0028106F" w:rsidRPr="00AD1BD9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 xml:space="preserve">Корень и аффикс. Производные слова. Однокоренные слова. Особенности присоединения аффиксов в татарском и русском языках. Сложные и парные слова. </w:t>
      </w:r>
    </w:p>
    <w:p w:rsidR="0028106F" w:rsidRPr="00AD1BD9" w:rsidRDefault="0028106F" w:rsidP="0028106F">
      <w:pPr>
        <w:pStyle w:val="3"/>
        <w:spacing w:before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>Морфология.</w:t>
      </w:r>
    </w:p>
    <w:p w:rsidR="0028106F" w:rsidRPr="00AD1BD9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>Нарицательные и собственные</w:t>
      </w:r>
      <w:r w:rsidRPr="00AD1BD9">
        <w:rPr>
          <w:rFonts w:ascii="Times New Roman" w:hAnsi="Times New Roman"/>
          <w:b/>
          <w:sz w:val="28"/>
          <w:szCs w:val="28"/>
        </w:rPr>
        <w:t xml:space="preserve"> имена сущствительные. </w:t>
      </w:r>
      <w:r w:rsidRPr="00AD1BD9">
        <w:rPr>
          <w:rFonts w:ascii="Times New Roman" w:hAnsi="Times New Roman"/>
          <w:sz w:val="28"/>
          <w:szCs w:val="28"/>
        </w:rPr>
        <w:t xml:space="preserve">Склонение имен. Особенности склонения имен существительных на носовые согласные. </w:t>
      </w:r>
    </w:p>
    <w:p w:rsidR="0028106F" w:rsidRPr="00AD1BD9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AD1BD9">
        <w:rPr>
          <w:rFonts w:ascii="Times New Roman" w:hAnsi="Times New Roman"/>
          <w:b/>
          <w:sz w:val="28"/>
          <w:szCs w:val="28"/>
        </w:rPr>
        <w:t xml:space="preserve">Прилагательные. </w:t>
      </w:r>
    </w:p>
    <w:p w:rsidR="0028106F" w:rsidRPr="00AD1BD9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 xml:space="preserve">Синонимы и антонимы. Употребление прилагательных в предложении. Особенности синтаксической связи между прилагательным и существительным в татарском языке. </w:t>
      </w:r>
    </w:p>
    <w:p w:rsidR="0028106F" w:rsidRPr="00AD1BD9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AD1BD9">
        <w:rPr>
          <w:rFonts w:ascii="Times New Roman" w:hAnsi="Times New Roman"/>
          <w:b/>
          <w:sz w:val="28"/>
          <w:szCs w:val="28"/>
        </w:rPr>
        <w:t xml:space="preserve">Местоимение. </w:t>
      </w:r>
    </w:p>
    <w:p w:rsidR="0028106F" w:rsidRPr="00AD1BD9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 xml:space="preserve">Склонение личных местоимений. Понятие о вопросительных местоимениях. </w:t>
      </w:r>
    </w:p>
    <w:p w:rsidR="0028106F" w:rsidRPr="00AD1BD9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AD1BD9">
        <w:rPr>
          <w:rFonts w:ascii="Times New Roman" w:hAnsi="Times New Roman"/>
          <w:b/>
          <w:sz w:val="28"/>
          <w:szCs w:val="28"/>
        </w:rPr>
        <w:t xml:space="preserve">Глагол. </w:t>
      </w:r>
    </w:p>
    <w:p w:rsidR="0028106F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 xml:space="preserve">Спряжение глаголов изъявительного наклонения. Сопоставление с временными и личными формами глаголов татарского и русского языков. </w:t>
      </w:r>
    </w:p>
    <w:p w:rsidR="0028106F" w:rsidRPr="0028106F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28106F">
        <w:rPr>
          <w:rFonts w:ascii="Times New Roman" w:hAnsi="Times New Roman"/>
          <w:b/>
          <w:sz w:val="28"/>
          <w:szCs w:val="28"/>
        </w:rPr>
        <w:t xml:space="preserve">Частицы. </w:t>
      </w:r>
      <w:r w:rsidRPr="0028106F">
        <w:rPr>
          <w:rFonts w:ascii="Times New Roman" w:hAnsi="Times New Roman" w:cs="Times New Roman"/>
          <w:sz w:val="28"/>
          <w:szCs w:val="28"/>
          <w:lang w:val="tt-RU"/>
        </w:rPr>
        <w:t xml:space="preserve">Употребление  частиц </w:t>
      </w:r>
      <w:r w:rsidRPr="0028106F">
        <w:rPr>
          <w:rFonts w:ascii="Times New Roman" w:hAnsi="Times New Roman" w:cs="Times New Roman"/>
          <w:i/>
          <w:sz w:val="28"/>
          <w:szCs w:val="28"/>
          <w:lang w:val="tt-RU"/>
        </w:rPr>
        <w:t>да, дә, та, тә, гына, генә, кына, кенә, ук, үк, ич, бит</w:t>
      </w:r>
      <w:r w:rsidRPr="0028106F">
        <w:rPr>
          <w:rFonts w:ascii="Times New Roman" w:hAnsi="Times New Roman" w:cs="Times New Roman"/>
          <w:sz w:val="28"/>
          <w:szCs w:val="28"/>
          <w:lang w:val="tt-RU"/>
        </w:rPr>
        <w:t xml:space="preserve">., </w:t>
      </w:r>
      <w:r w:rsidRPr="0028106F">
        <w:rPr>
          <w:rFonts w:ascii="Times New Roman" w:hAnsi="Times New Roman" w:cs="Times New Roman"/>
          <w:i/>
          <w:sz w:val="28"/>
          <w:szCs w:val="28"/>
          <w:lang w:val="tt-RU"/>
        </w:rPr>
        <w:t>ич,ла-лә, ләбаса-лабас, их правописание</w:t>
      </w:r>
      <w:r w:rsidRPr="0028106F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28106F" w:rsidRPr="0028106F" w:rsidRDefault="0028106F" w:rsidP="0028106F">
      <w:pPr>
        <w:spacing w:line="36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 xml:space="preserve">          Союзы. </w:t>
      </w:r>
      <w:r w:rsidRPr="0028106F">
        <w:rPr>
          <w:rFonts w:ascii="Times New Roman" w:hAnsi="Times New Roman"/>
          <w:sz w:val="28"/>
          <w:szCs w:val="28"/>
          <w:lang w:val="tt-RU"/>
        </w:rPr>
        <w:t xml:space="preserve">Союзы </w:t>
      </w:r>
      <w:r w:rsidRPr="0028106F">
        <w:rPr>
          <w:rFonts w:ascii="Times New Roman" w:hAnsi="Times New Roman"/>
          <w:i/>
          <w:sz w:val="28"/>
          <w:szCs w:val="28"/>
          <w:lang w:val="tt-RU"/>
        </w:rPr>
        <w:t>кадәр,хәтле,чаклы,шикелле,өчен,таба,белән,аша.</w:t>
      </w:r>
    </w:p>
    <w:p w:rsidR="0028106F" w:rsidRPr="0028106F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28106F">
        <w:rPr>
          <w:rFonts w:ascii="Times New Roman" w:hAnsi="Times New Roman" w:cs="Times New Roman"/>
          <w:sz w:val="28"/>
          <w:szCs w:val="28"/>
          <w:lang w:val="tt-RU"/>
        </w:rPr>
        <w:t>Союзные слова</w:t>
      </w:r>
      <w:r w:rsidRPr="0028106F">
        <w:rPr>
          <w:rFonts w:ascii="Times New Roman" w:hAnsi="Times New Roman" w:cs="Times New Roman"/>
          <w:i/>
          <w:sz w:val="28"/>
          <w:szCs w:val="28"/>
          <w:lang w:val="tt-RU"/>
        </w:rPr>
        <w:t xml:space="preserve"> ас,өс,эч,тыш,арт,ал,ян,урта,кырый,буй,төп,ара,тирә.</w:t>
      </w:r>
      <w:r w:rsidRPr="0028106F">
        <w:rPr>
          <w:rFonts w:ascii="Times New Roman" w:hAnsi="Times New Roman" w:cs="Times New Roman"/>
          <w:sz w:val="28"/>
          <w:szCs w:val="28"/>
          <w:lang w:val="tt-RU"/>
        </w:rPr>
        <w:t>Их правописание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28106F" w:rsidRPr="00AD1BD9" w:rsidRDefault="0028106F" w:rsidP="0028106F">
      <w:pPr>
        <w:pStyle w:val="3"/>
        <w:spacing w:before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>Синтаксис.</w:t>
      </w:r>
    </w:p>
    <w:p w:rsidR="0028106F" w:rsidRPr="00AD1BD9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 xml:space="preserve">Составление словосочетаний и  предложений с использованием изученных частей речи. </w:t>
      </w:r>
    </w:p>
    <w:p w:rsidR="0028106F" w:rsidRPr="00AD1BD9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lastRenderedPageBreak/>
        <w:t xml:space="preserve">Предложения по цели высказывания: повествовательные, вопросительные, повелительные, восклицательные. Определение главных членов предложения. </w:t>
      </w:r>
    </w:p>
    <w:p w:rsidR="0028106F" w:rsidRPr="00AD1BD9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 xml:space="preserve">Понятие об определении. Особенности синтаксической связи между определением и определяемым словом в татарском языке. </w:t>
      </w:r>
    </w:p>
    <w:p w:rsidR="0028106F" w:rsidRDefault="0028106F" w:rsidP="0028106F">
      <w:pPr>
        <w:pStyle w:val="2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>Порядок слов (подлежащего и сказуемого, определения и определяемого слова) в татарском языке.</w:t>
      </w:r>
    </w:p>
    <w:p w:rsidR="007A68E4" w:rsidRPr="007A68E4" w:rsidRDefault="007A68E4" w:rsidP="007A68E4">
      <w:pPr>
        <w:pStyle w:val="aff0"/>
        <w:shd w:val="clear" w:color="auto" w:fill="auto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8E4">
        <w:rPr>
          <w:rFonts w:ascii="Times New Roman" w:hAnsi="Times New Roman" w:cs="Times New Roman"/>
          <w:b/>
          <w:sz w:val="28"/>
          <w:szCs w:val="28"/>
        </w:rPr>
        <w:t>Текст. Развитие речи.</w:t>
      </w:r>
      <w:r w:rsidRPr="007A68E4">
        <w:rPr>
          <w:rFonts w:ascii="Times New Roman" w:hAnsi="Times New Roman" w:cs="Times New Roman"/>
          <w:color w:val="000000"/>
          <w:sz w:val="28"/>
          <w:szCs w:val="28"/>
        </w:rPr>
        <w:t>Различать язык и речь. Объяснять, в каких случаях жизни мы пользуемся разными видами речи и что такое хорошая речь.</w:t>
      </w:r>
    </w:p>
    <w:p w:rsidR="007A68E4" w:rsidRPr="007A68E4" w:rsidRDefault="007A68E4" w:rsidP="007A68E4">
      <w:pPr>
        <w:shd w:val="clear" w:color="auto" w:fill="FFFFFF"/>
        <w:spacing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7A68E4">
        <w:rPr>
          <w:rFonts w:ascii="Times New Roman" w:hAnsi="Times New Roman"/>
          <w:bCs/>
          <w:color w:val="000000"/>
          <w:sz w:val="28"/>
          <w:szCs w:val="28"/>
        </w:rPr>
        <w:t>Различать</w:t>
      </w:r>
      <w:r w:rsidRPr="007A68E4">
        <w:rPr>
          <w:rFonts w:ascii="Times New Roman" w:hAnsi="Times New Roman"/>
          <w:color w:val="000000"/>
          <w:sz w:val="28"/>
          <w:szCs w:val="28"/>
        </w:rPr>
        <w:t xml:space="preserve"> текст и предложение, текст и набор предложений. </w:t>
      </w:r>
      <w:r w:rsidRPr="007A68E4">
        <w:rPr>
          <w:rFonts w:ascii="Times New Roman" w:hAnsi="Times New Roman"/>
          <w:bCs/>
          <w:color w:val="000000"/>
          <w:sz w:val="28"/>
          <w:szCs w:val="28"/>
        </w:rPr>
        <w:t>Определять</w:t>
      </w:r>
      <w:r w:rsidRPr="007A68E4">
        <w:rPr>
          <w:rFonts w:ascii="Times New Roman" w:hAnsi="Times New Roman"/>
          <w:color w:val="000000"/>
          <w:sz w:val="28"/>
          <w:szCs w:val="28"/>
        </w:rPr>
        <w:t xml:space="preserve"> тему и главную мысль текста. </w:t>
      </w:r>
      <w:r w:rsidRPr="007A68E4">
        <w:rPr>
          <w:rFonts w:ascii="Times New Roman" w:hAnsi="Times New Roman"/>
          <w:bCs/>
          <w:color w:val="000000"/>
          <w:sz w:val="28"/>
          <w:szCs w:val="28"/>
        </w:rPr>
        <w:t>Подбирать</w:t>
      </w:r>
      <w:r w:rsidRPr="007A68E4">
        <w:rPr>
          <w:rFonts w:ascii="Times New Roman" w:hAnsi="Times New Roman"/>
          <w:color w:val="000000"/>
          <w:sz w:val="28"/>
          <w:szCs w:val="28"/>
        </w:rPr>
        <w:t xml:space="preserve"> заголовок к заданному тексту и</w:t>
      </w:r>
      <w:r w:rsidRPr="007A68E4">
        <w:rPr>
          <w:rFonts w:ascii="Times New Roman" w:hAnsi="Times New Roman"/>
          <w:bCs/>
          <w:color w:val="000000"/>
          <w:sz w:val="28"/>
          <w:szCs w:val="28"/>
        </w:rPr>
        <w:t xml:space="preserve"> определять</w:t>
      </w:r>
      <w:r w:rsidRPr="007A68E4">
        <w:rPr>
          <w:rFonts w:ascii="Times New Roman" w:hAnsi="Times New Roman"/>
          <w:color w:val="000000"/>
          <w:sz w:val="28"/>
          <w:szCs w:val="28"/>
        </w:rPr>
        <w:t xml:space="preserve"> по заголовку содержание текста. </w:t>
      </w:r>
      <w:r w:rsidRPr="007A68E4">
        <w:rPr>
          <w:rFonts w:ascii="Times New Roman" w:hAnsi="Times New Roman"/>
          <w:bCs/>
          <w:color w:val="000000"/>
          <w:sz w:val="28"/>
          <w:szCs w:val="28"/>
        </w:rPr>
        <w:t>Выделять</w:t>
      </w:r>
      <w:r w:rsidRPr="007A68E4">
        <w:rPr>
          <w:rFonts w:ascii="Times New Roman" w:hAnsi="Times New Roman"/>
          <w:color w:val="000000"/>
          <w:sz w:val="28"/>
          <w:szCs w:val="28"/>
        </w:rPr>
        <w:t xml:space="preserve"> части текста и</w:t>
      </w:r>
      <w:r w:rsidRPr="007A68E4">
        <w:rPr>
          <w:rFonts w:ascii="Times New Roman" w:hAnsi="Times New Roman"/>
          <w:bCs/>
          <w:color w:val="000000"/>
          <w:sz w:val="28"/>
          <w:szCs w:val="28"/>
        </w:rPr>
        <w:t xml:space="preserve"> обосновывать</w:t>
      </w:r>
      <w:r w:rsidRPr="007A68E4">
        <w:rPr>
          <w:rFonts w:ascii="Times New Roman" w:hAnsi="Times New Roman"/>
          <w:color w:val="000000"/>
          <w:sz w:val="28"/>
          <w:szCs w:val="28"/>
        </w:rPr>
        <w:t xml:space="preserve"> правильность их выделения. </w:t>
      </w:r>
      <w:r w:rsidRPr="007A68E4">
        <w:rPr>
          <w:rFonts w:ascii="Times New Roman" w:hAnsi="Times New Roman"/>
          <w:bCs/>
          <w:color w:val="000000"/>
          <w:sz w:val="28"/>
          <w:szCs w:val="28"/>
        </w:rPr>
        <w:t xml:space="preserve">Восстанавливать </w:t>
      </w:r>
      <w:r w:rsidRPr="007A68E4">
        <w:rPr>
          <w:rFonts w:ascii="Times New Roman" w:hAnsi="Times New Roman"/>
          <w:color w:val="000000"/>
          <w:sz w:val="28"/>
          <w:szCs w:val="28"/>
        </w:rPr>
        <w:t xml:space="preserve">деформированный текст (с нарушенным порядком предложений), </w:t>
      </w:r>
      <w:r w:rsidRPr="007A68E4">
        <w:rPr>
          <w:rFonts w:ascii="Times New Roman" w:hAnsi="Times New Roman"/>
          <w:bCs/>
          <w:color w:val="000000"/>
          <w:sz w:val="28"/>
          <w:szCs w:val="28"/>
        </w:rPr>
        <w:t xml:space="preserve">подбирать </w:t>
      </w:r>
      <w:r w:rsidRPr="007A68E4">
        <w:rPr>
          <w:rFonts w:ascii="Times New Roman" w:hAnsi="Times New Roman"/>
          <w:color w:val="000000"/>
          <w:sz w:val="28"/>
          <w:szCs w:val="28"/>
        </w:rPr>
        <w:t xml:space="preserve">к нему заголовок, </w:t>
      </w:r>
      <w:r w:rsidRPr="007A68E4">
        <w:rPr>
          <w:rFonts w:ascii="Times New Roman" w:hAnsi="Times New Roman"/>
          <w:bCs/>
          <w:color w:val="000000"/>
          <w:sz w:val="28"/>
          <w:szCs w:val="28"/>
        </w:rPr>
        <w:t xml:space="preserve">определять </w:t>
      </w:r>
      <w:r w:rsidRPr="007A68E4">
        <w:rPr>
          <w:rFonts w:ascii="Times New Roman" w:hAnsi="Times New Roman"/>
          <w:color w:val="000000"/>
          <w:sz w:val="28"/>
          <w:szCs w:val="28"/>
        </w:rPr>
        <w:t xml:space="preserve">тип текста, </w:t>
      </w:r>
      <w:r w:rsidRPr="007A68E4">
        <w:rPr>
          <w:rFonts w:ascii="Times New Roman" w:hAnsi="Times New Roman"/>
          <w:bCs/>
          <w:color w:val="000000"/>
          <w:sz w:val="28"/>
          <w:szCs w:val="28"/>
        </w:rPr>
        <w:t xml:space="preserve">записывать </w:t>
      </w:r>
      <w:r w:rsidRPr="007A68E4">
        <w:rPr>
          <w:rFonts w:ascii="Times New Roman" w:hAnsi="Times New Roman"/>
          <w:color w:val="000000"/>
          <w:sz w:val="28"/>
          <w:szCs w:val="28"/>
        </w:rPr>
        <w:t>составленный текст.</w:t>
      </w:r>
    </w:p>
    <w:p w:rsidR="007A68E4" w:rsidRPr="00AD1BD9" w:rsidRDefault="007A68E4" w:rsidP="007A68E4">
      <w:pPr>
        <w:pStyle w:val="2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A68E4">
        <w:rPr>
          <w:rStyle w:val="afe"/>
          <w:color w:val="000000"/>
          <w:sz w:val="28"/>
          <w:szCs w:val="28"/>
        </w:rPr>
        <w:t>Различать</w:t>
      </w:r>
      <w:r w:rsidRPr="007A68E4">
        <w:rPr>
          <w:rFonts w:ascii="Times New Roman" w:hAnsi="Times New Roman" w:cs="Times New Roman"/>
          <w:color w:val="000000"/>
          <w:sz w:val="28"/>
          <w:szCs w:val="28"/>
        </w:rPr>
        <w:t xml:space="preserve"> типов текста: повествование, описание, рассуждение</w:t>
      </w:r>
      <w:r w:rsidRPr="007A68E4">
        <w:rPr>
          <w:rFonts w:ascii="Times New Roman" w:hAnsi="Times New Roman" w:cs="Times New Roman"/>
          <w:sz w:val="28"/>
          <w:szCs w:val="28"/>
        </w:rPr>
        <w:t>. Составлять планов к данным  текстам. Создавать собственных текстов по предложенным планам. Овладеть нормами речевого этикета в ситуациях учебного и бытового общения ( приветствие, прощание, извинение, благодарность, обращение с просьбой).</w:t>
      </w:r>
    </w:p>
    <w:p w:rsidR="0028106F" w:rsidRPr="00AD1BD9" w:rsidRDefault="0028106F" w:rsidP="0028106F">
      <w:pPr>
        <w:pStyle w:val="2"/>
        <w:spacing w:line="360" w:lineRule="auto"/>
        <w:ind w:firstLine="709"/>
        <w:jc w:val="both"/>
        <w:rPr>
          <w:rFonts w:ascii="Times New Roman" w:hAnsi="Times New Roman"/>
          <w:i w:val="0"/>
        </w:rPr>
      </w:pPr>
      <w:r w:rsidRPr="00AD1BD9">
        <w:rPr>
          <w:rFonts w:ascii="Times New Roman" w:hAnsi="Times New Roman"/>
          <w:i w:val="0"/>
        </w:rPr>
        <w:t xml:space="preserve">Обобщенное повторение за год. </w:t>
      </w:r>
    </w:p>
    <w:p w:rsidR="0028106F" w:rsidRPr="00AD1BD9" w:rsidRDefault="0028106F" w:rsidP="0028106F">
      <w:pPr>
        <w:pStyle w:val="23"/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AD1BD9">
        <w:rPr>
          <w:rFonts w:ascii="Times New Roman" w:hAnsi="Times New Roman"/>
          <w:b/>
          <w:sz w:val="28"/>
          <w:szCs w:val="28"/>
        </w:rPr>
        <w:t>Развитие связной речи.</w:t>
      </w:r>
    </w:p>
    <w:p w:rsidR="0028106F" w:rsidRPr="0028106F" w:rsidRDefault="0028106F" w:rsidP="00F567B0">
      <w:pPr>
        <w:jc w:val="center"/>
        <w:rPr>
          <w:rFonts w:ascii="Times New Roman" w:hAnsi="Times New Roman"/>
          <w:b/>
        </w:rPr>
      </w:pPr>
    </w:p>
    <w:p w:rsidR="007F07F4" w:rsidRDefault="007F07F4" w:rsidP="007F07F4">
      <w:pPr>
        <w:rPr>
          <w:rFonts w:ascii="Times New Roman" w:hAnsi="Times New Roman"/>
          <w:b/>
          <w:lang w:val="tt-RU"/>
        </w:rPr>
      </w:pPr>
    </w:p>
    <w:p w:rsidR="007A68E4" w:rsidRDefault="007A68E4" w:rsidP="007F07F4">
      <w:pPr>
        <w:rPr>
          <w:rFonts w:ascii="Times New Roman" w:hAnsi="Times New Roman"/>
          <w:b/>
          <w:lang w:val="tt-RU"/>
        </w:rPr>
      </w:pPr>
    </w:p>
    <w:p w:rsidR="007A68E4" w:rsidRDefault="007A68E4" w:rsidP="007F07F4">
      <w:pPr>
        <w:rPr>
          <w:rFonts w:ascii="Times New Roman" w:hAnsi="Times New Roman"/>
          <w:b/>
          <w:lang w:val="tt-RU"/>
        </w:rPr>
      </w:pPr>
    </w:p>
    <w:p w:rsidR="007A68E4" w:rsidRDefault="007A68E4" w:rsidP="007F07F4">
      <w:pPr>
        <w:rPr>
          <w:rFonts w:ascii="Times New Roman" w:hAnsi="Times New Roman"/>
          <w:b/>
          <w:lang w:val="tt-RU"/>
        </w:rPr>
      </w:pPr>
    </w:p>
    <w:p w:rsidR="007A68E4" w:rsidRDefault="007A68E4" w:rsidP="007A68E4">
      <w:pPr>
        <w:jc w:val="center"/>
        <w:rPr>
          <w:rFonts w:ascii="Times New Roman" w:hAnsi="Times New Roman"/>
          <w:bCs/>
        </w:rPr>
      </w:pPr>
    </w:p>
    <w:p w:rsidR="007A68E4" w:rsidRDefault="007A68E4" w:rsidP="007A68E4">
      <w:pPr>
        <w:jc w:val="center"/>
        <w:rPr>
          <w:rFonts w:ascii="Times New Roman" w:hAnsi="Times New Roman"/>
          <w:bCs/>
        </w:rPr>
      </w:pPr>
    </w:p>
    <w:p w:rsidR="007A68E4" w:rsidRDefault="007A68E4" w:rsidP="007A68E4">
      <w:pPr>
        <w:jc w:val="center"/>
        <w:rPr>
          <w:rFonts w:ascii="Times New Roman" w:hAnsi="Times New Roman"/>
          <w:bCs/>
        </w:rPr>
      </w:pPr>
    </w:p>
    <w:p w:rsidR="00E94D80" w:rsidRDefault="00E94D80" w:rsidP="007A68E4">
      <w:pPr>
        <w:jc w:val="center"/>
        <w:rPr>
          <w:rFonts w:ascii="Times New Roman" w:hAnsi="Times New Roman"/>
          <w:bCs/>
          <w:sz w:val="28"/>
          <w:szCs w:val="28"/>
        </w:rPr>
      </w:pPr>
    </w:p>
    <w:p w:rsidR="00E94D80" w:rsidRDefault="00E94D80" w:rsidP="007A68E4">
      <w:pPr>
        <w:jc w:val="center"/>
        <w:rPr>
          <w:rFonts w:ascii="Times New Roman" w:hAnsi="Times New Roman"/>
          <w:bCs/>
          <w:sz w:val="28"/>
          <w:szCs w:val="28"/>
        </w:rPr>
      </w:pPr>
    </w:p>
    <w:p w:rsidR="00E94D80" w:rsidRDefault="00E94D80" w:rsidP="007A68E4">
      <w:pPr>
        <w:jc w:val="center"/>
        <w:rPr>
          <w:rFonts w:ascii="Times New Roman" w:hAnsi="Times New Roman"/>
          <w:bCs/>
          <w:sz w:val="28"/>
          <w:szCs w:val="28"/>
        </w:rPr>
      </w:pPr>
    </w:p>
    <w:p w:rsidR="00E94D80" w:rsidRDefault="00E94D80" w:rsidP="007A68E4">
      <w:pPr>
        <w:jc w:val="center"/>
        <w:rPr>
          <w:rFonts w:ascii="Times New Roman" w:hAnsi="Times New Roman"/>
          <w:bCs/>
          <w:sz w:val="28"/>
          <w:szCs w:val="28"/>
        </w:rPr>
      </w:pPr>
    </w:p>
    <w:p w:rsidR="00E94D80" w:rsidRDefault="00E94D80" w:rsidP="007A68E4">
      <w:pPr>
        <w:jc w:val="center"/>
        <w:rPr>
          <w:rFonts w:ascii="Times New Roman" w:hAnsi="Times New Roman"/>
          <w:bCs/>
          <w:sz w:val="28"/>
          <w:szCs w:val="28"/>
        </w:rPr>
      </w:pPr>
    </w:p>
    <w:p w:rsidR="007A68E4" w:rsidRPr="007A68E4" w:rsidRDefault="007A68E4" w:rsidP="007A68E4">
      <w:pPr>
        <w:jc w:val="center"/>
        <w:rPr>
          <w:rFonts w:ascii="Times New Roman" w:hAnsi="Times New Roman"/>
          <w:bCs/>
          <w:sz w:val="28"/>
          <w:szCs w:val="28"/>
        </w:rPr>
      </w:pPr>
      <w:r w:rsidRPr="007A68E4">
        <w:rPr>
          <w:rFonts w:ascii="Times New Roman" w:hAnsi="Times New Roman"/>
          <w:bCs/>
          <w:sz w:val="28"/>
          <w:szCs w:val="28"/>
        </w:rPr>
        <w:lastRenderedPageBreak/>
        <w:t xml:space="preserve">Тематическое  планирование </w:t>
      </w:r>
    </w:p>
    <w:p w:rsidR="00A64634" w:rsidRDefault="007A68E4" w:rsidP="007A68E4">
      <w:pPr>
        <w:jc w:val="center"/>
        <w:rPr>
          <w:rFonts w:ascii="Times New Roman" w:hAnsi="Times New Roman"/>
          <w:b/>
          <w:lang w:val="tt-RU"/>
        </w:rPr>
      </w:pPr>
      <w:r w:rsidRPr="007A68E4">
        <w:rPr>
          <w:rFonts w:ascii="Times New Roman" w:hAnsi="Times New Roman"/>
          <w:bCs/>
          <w:sz w:val="28"/>
          <w:szCs w:val="28"/>
        </w:rPr>
        <w:t>по родному (татарскому) языку  в 3 классе</w:t>
      </w:r>
    </w:p>
    <w:p w:rsidR="007F07F4" w:rsidRDefault="007F07F4" w:rsidP="007F07F4">
      <w:pPr>
        <w:rPr>
          <w:rFonts w:ascii="Times New Roman" w:hAnsi="Times New Roman"/>
          <w:b/>
          <w:lang w:val="tt-RU"/>
        </w:rPr>
      </w:pPr>
    </w:p>
    <w:p w:rsidR="007F07F4" w:rsidRDefault="007F07F4" w:rsidP="007F07F4">
      <w:pPr>
        <w:rPr>
          <w:rFonts w:ascii="Times New Roman" w:hAnsi="Times New Roman"/>
          <w:b/>
          <w:lang w:val="tt-RU"/>
        </w:rPr>
      </w:pPr>
    </w:p>
    <w:tbl>
      <w:tblPr>
        <w:tblpPr w:leftFromText="180" w:rightFromText="180" w:vertAnchor="text" w:horzAnchor="margin" w:tblpXSpec="center" w:tblpY="185"/>
        <w:tblW w:w="10450" w:type="dxa"/>
        <w:tblBorders>
          <w:top w:val="single" w:sz="4" w:space="0" w:color="585858"/>
          <w:left w:val="single" w:sz="4" w:space="0" w:color="585858"/>
          <w:bottom w:val="single" w:sz="4" w:space="0" w:color="585858"/>
          <w:right w:val="single" w:sz="4" w:space="0" w:color="585858"/>
          <w:insideH w:val="single" w:sz="4" w:space="0" w:color="585858"/>
          <w:insideV w:val="single" w:sz="4" w:space="0" w:color="585858"/>
        </w:tblBorders>
        <w:tblLayout w:type="fixed"/>
        <w:tblLook w:val="0000"/>
      </w:tblPr>
      <w:tblGrid>
        <w:gridCol w:w="1101"/>
        <w:gridCol w:w="4955"/>
        <w:gridCol w:w="1276"/>
        <w:gridCol w:w="1417"/>
        <w:gridCol w:w="1701"/>
      </w:tblGrid>
      <w:tr w:rsidR="007F07F4" w:rsidRPr="00A326A8" w:rsidTr="00A426E2">
        <w:trPr>
          <w:cantSplit/>
          <w:trHeight w:val="432"/>
        </w:trPr>
        <w:tc>
          <w:tcPr>
            <w:tcW w:w="1101" w:type="dxa"/>
            <w:vMerge w:val="restart"/>
          </w:tcPr>
          <w:p w:rsidR="007F07F4" w:rsidRPr="00225985" w:rsidRDefault="007F07F4" w:rsidP="00A426E2">
            <w:pPr>
              <w:rPr>
                <w:rFonts w:ascii="Times New Roman" w:eastAsia="Times New Roman" w:hAnsi="Times New Roman"/>
                <w:b/>
                <w:color w:val="1D1B11"/>
                <w:sz w:val="20"/>
                <w:szCs w:val="20"/>
                <w:lang w:val="tt-RU"/>
              </w:rPr>
            </w:pPr>
          </w:p>
          <w:p w:rsidR="007F07F4" w:rsidRPr="00F00818" w:rsidRDefault="007F07F4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  <w:r w:rsidRPr="00F00818">
              <w:rPr>
                <w:rFonts w:ascii="Times New Roman" w:eastAsia="Times New Roman" w:hAnsi="Times New Roman"/>
                <w:b/>
                <w:color w:val="1D1B11"/>
              </w:rPr>
              <w:t>№ урока</w:t>
            </w:r>
          </w:p>
        </w:tc>
        <w:tc>
          <w:tcPr>
            <w:tcW w:w="4955" w:type="dxa"/>
            <w:vMerge w:val="restart"/>
          </w:tcPr>
          <w:p w:rsidR="007F07F4" w:rsidRPr="00A326A8" w:rsidRDefault="007F07F4" w:rsidP="00A426E2">
            <w:pPr>
              <w:rPr>
                <w:rFonts w:ascii="Times New Roman" w:eastAsia="Times New Roman" w:hAnsi="Times New Roman"/>
                <w:b/>
                <w:color w:val="1D1B11"/>
                <w:sz w:val="18"/>
                <w:szCs w:val="18"/>
              </w:rPr>
            </w:pPr>
          </w:p>
          <w:p w:rsidR="007F07F4" w:rsidRPr="00A326A8" w:rsidRDefault="007F07F4" w:rsidP="00A426E2">
            <w:pPr>
              <w:jc w:val="center"/>
              <w:rPr>
                <w:rFonts w:ascii="Times New Roman" w:eastAsia="Times New Roman" w:hAnsi="Times New Roman"/>
                <w:b/>
                <w:color w:val="1D1B11"/>
              </w:rPr>
            </w:pPr>
            <w:r w:rsidRPr="00A326A8">
              <w:rPr>
                <w:rFonts w:ascii="Times New Roman" w:eastAsia="Times New Roman" w:hAnsi="Times New Roman"/>
                <w:b/>
                <w:color w:val="1D1B11"/>
              </w:rPr>
              <w:t>ТЕМА</w:t>
            </w:r>
          </w:p>
          <w:p w:rsidR="007F07F4" w:rsidRPr="00A326A8" w:rsidRDefault="007F07F4" w:rsidP="00A426E2">
            <w:pPr>
              <w:jc w:val="center"/>
              <w:rPr>
                <w:rFonts w:ascii="Times New Roman" w:eastAsia="Times New Roman" w:hAnsi="Times New Roman"/>
                <w:b/>
                <w:color w:val="1D1B11"/>
                <w:sz w:val="18"/>
                <w:szCs w:val="18"/>
              </w:rPr>
            </w:pPr>
            <w:r w:rsidRPr="00A326A8">
              <w:rPr>
                <w:rFonts w:ascii="Times New Roman" w:eastAsia="Times New Roman" w:hAnsi="Times New Roman"/>
                <w:b/>
                <w:color w:val="1D1B11"/>
              </w:rPr>
              <w:t>УРОКА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7F07F4" w:rsidRDefault="007F07F4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  <w:p w:rsidR="007F07F4" w:rsidRPr="001032FF" w:rsidRDefault="007F07F4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  <w:r>
              <w:rPr>
                <w:rFonts w:ascii="Times New Roman" w:eastAsia="Times New Roman" w:hAnsi="Times New Roman"/>
                <w:b/>
                <w:color w:val="1D1B11"/>
              </w:rPr>
              <w:t>Кол-во часов</w:t>
            </w:r>
          </w:p>
        </w:tc>
        <w:tc>
          <w:tcPr>
            <w:tcW w:w="3118" w:type="dxa"/>
            <w:gridSpan w:val="2"/>
            <w:tcBorders>
              <w:bottom w:val="single" w:sz="4" w:space="0" w:color="auto"/>
            </w:tcBorders>
            <w:vAlign w:val="center"/>
          </w:tcPr>
          <w:p w:rsidR="007F07F4" w:rsidRPr="00DA2C58" w:rsidRDefault="007F07F4" w:rsidP="00A426E2">
            <w:pPr>
              <w:pStyle w:val="p1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Дата </w:t>
            </w:r>
          </w:p>
        </w:tc>
      </w:tr>
      <w:tr w:rsidR="007F07F4" w:rsidRPr="00A326A8" w:rsidTr="00A426E2">
        <w:trPr>
          <w:cantSplit/>
          <w:trHeight w:val="812"/>
        </w:trPr>
        <w:tc>
          <w:tcPr>
            <w:tcW w:w="1101" w:type="dxa"/>
            <w:vMerge/>
            <w:tcBorders>
              <w:bottom w:val="single" w:sz="4" w:space="0" w:color="585858"/>
            </w:tcBorders>
          </w:tcPr>
          <w:p w:rsidR="007F07F4" w:rsidRPr="00A326A8" w:rsidRDefault="007F07F4" w:rsidP="00A426E2">
            <w:pPr>
              <w:rPr>
                <w:rFonts w:ascii="Times New Roman" w:eastAsia="Times New Roman" w:hAnsi="Times New Roman"/>
                <w:b/>
                <w:color w:val="1D1B11"/>
                <w:sz w:val="20"/>
                <w:szCs w:val="20"/>
              </w:rPr>
            </w:pPr>
          </w:p>
        </w:tc>
        <w:tc>
          <w:tcPr>
            <w:tcW w:w="4955" w:type="dxa"/>
            <w:vMerge/>
            <w:tcBorders>
              <w:bottom w:val="single" w:sz="4" w:space="0" w:color="585858"/>
            </w:tcBorders>
          </w:tcPr>
          <w:p w:rsidR="007F07F4" w:rsidRPr="00A326A8" w:rsidRDefault="007F07F4" w:rsidP="00A426E2">
            <w:pPr>
              <w:rPr>
                <w:rFonts w:ascii="Times New Roman" w:eastAsia="Times New Roman" w:hAnsi="Times New Roman"/>
                <w:b/>
                <w:color w:val="1D1B11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7F07F4" w:rsidRDefault="007F07F4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</w:tcBorders>
            <w:vAlign w:val="center"/>
          </w:tcPr>
          <w:p w:rsidR="007F07F4" w:rsidRDefault="007F07F4" w:rsidP="00A426E2">
            <w:pPr>
              <w:pStyle w:val="p10"/>
              <w:rPr>
                <w:color w:val="000000"/>
              </w:rPr>
            </w:pPr>
            <w:r>
              <w:rPr>
                <w:color w:val="000000"/>
              </w:rPr>
              <w:t>План                         факт</w:t>
            </w:r>
          </w:p>
        </w:tc>
      </w:tr>
      <w:tr w:rsidR="001A3AB1" w:rsidRPr="00A326A8" w:rsidTr="00A426E2">
        <w:trPr>
          <w:cantSplit/>
          <w:trHeight w:val="561"/>
        </w:trPr>
        <w:tc>
          <w:tcPr>
            <w:tcW w:w="1101" w:type="dxa"/>
            <w:tcBorders>
              <w:top w:val="single" w:sz="4" w:space="0" w:color="auto"/>
            </w:tcBorders>
          </w:tcPr>
          <w:p w:rsidR="001A3AB1" w:rsidRPr="00E746D8" w:rsidRDefault="001A3AB1" w:rsidP="00A426E2">
            <w:pPr>
              <w:rPr>
                <w:rFonts w:ascii="Times New Roman" w:hAnsi="Times New Roman"/>
              </w:rPr>
            </w:pPr>
            <w:r w:rsidRPr="00E746D8">
              <w:rPr>
                <w:rFonts w:ascii="Times New Roman" w:hAnsi="Times New Roman"/>
              </w:rPr>
              <w:t>1</w:t>
            </w:r>
          </w:p>
        </w:tc>
        <w:tc>
          <w:tcPr>
            <w:tcW w:w="4955" w:type="dxa"/>
            <w:tcBorders>
              <w:top w:val="single" w:sz="4" w:space="0" w:color="auto"/>
              <w:right w:val="single" w:sz="4" w:space="0" w:color="auto"/>
            </w:tcBorders>
          </w:tcPr>
          <w:p w:rsidR="001A3AB1" w:rsidRPr="0030743D" w:rsidRDefault="001A3AB1" w:rsidP="00A426E2">
            <w:pPr>
              <w:rPr>
                <w:rFonts w:ascii="Times New Roman" w:hAnsi="Times New Roman"/>
                <w:lang w:val="tt-RU"/>
              </w:rPr>
            </w:pPr>
            <w:r w:rsidRPr="0030743D">
              <w:rPr>
                <w:rFonts w:ascii="Times New Roman" w:hAnsi="Times New Roman"/>
                <w:lang w:val="tt-RU"/>
              </w:rPr>
              <w:t xml:space="preserve">Повторение пройденного. Повторение пройденноно во 2 классе. </w:t>
            </w:r>
          </w:p>
          <w:p w:rsidR="001A3AB1" w:rsidRPr="00037E95" w:rsidRDefault="001A3AB1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1A3AB1" w:rsidRPr="00037E95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1A3AB1" w:rsidRPr="00BA40CE" w:rsidRDefault="002B3710" w:rsidP="00A426E2">
            <w:pPr>
              <w:pStyle w:val="p10"/>
              <w:spacing w:line="156" w:lineRule="atLeast"/>
              <w:rPr>
                <w:color w:val="000000"/>
              </w:rPr>
            </w:pPr>
            <w:r>
              <w:rPr>
                <w:color w:val="000000"/>
              </w:rPr>
              <w:t>04</w:t>
            </w:r>
            <w:r w:rsidR="001A3AB1">
              <w:rPr>
                <w:color w:val="000000"/>
              </w:rPr>
              <w:t>.09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A3AB1" w:rsidRPr="00BA40CE" w:rsidRDefault="001A3AB1" w:rsidP="00A426E2">
            <w:pPr>
              <w:pStyle w:val="p10"/>
              <w:spacing w:line="156" w:lineRule="atLeast"/>
              <w:rPr>
                <w:color w:val="000000"/>
              </w:rPr>
            </w:pPr>
          </w:p>
        </w:tc>
      </w:tr>
      <w:tr w:rsidR="001A3AB1" w:rsidRPr="00A326A8" w:rsidTr="00A426E2">
        <w:trPr>
          <w:cantSplit/>
          <w:trHeight w:val="593"/>
        </w:trPr>
        <w:tc>
          <w:tcPr>
            <w:tcW w:w="1101" w:type="dxa"/>
          </w:tcPr>
          <w:p w:rsidR="001A3AB1" w:rsidRPr="00BA40CE" w:rsidRDefault="001A3AB1" w:rsidP="00A426E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955" w:type="dxa"/>
          </w:tcPr>
          <w:p w:rsidR="001A3AB1" w:rsidRPr="004418B9" w:rsidRDefault="001A3AB1" w:rsidP="00A426E2">
            <w:pPr>
              <w:rPr>
                <w:rFonts w:ascii="Times New Roman" w:hAnsi="Times New Roman"/>
                <w:lang w:val="tt-RU"/>
              </w:rPr>
            </w:pPr>
            <w:r w:rsidRPr="004418B9">
              <w:rPr>
                <w:rFonts w:ascii="Times New Roman" w:hAnsi="Times New Roman"/>
                <w:lang w:val="tt-RU"/>
              </w:rPr>
              <w:t>Слог. Перенос слов.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</w:tcPr>
          <w:p w:rsidR="001A3AB1" w:rsidRPr="00BA40CE" w:rsidRDefault="002B3710" w:rsidP="00A426E2">
            <w:pPr>
              <w:rPr>
                <w:rFonts w:ascii="Times New Roman" w:eastAsia="Times New Roman" w:hAnsi="Times New Roman"/>
                <w:color w:val="1D1B11"/>
              </w:rPr>
            </w:pPr>
            <w:r>
              <w:rPr>
                <w:rFonts w:ascii="Times New Roman" w:eastAsia="Times New Roman" w:hAnsi="Times New Roman"/>
                <w:color w:val="1D1B11"/>
              </w:rPr>
              <w:t>07</w:t>
            </w:r>
            <w:r w:rsidR="001A3AB1">
              <w:rPr>
                <w:rFonts w:ascii="Times New Roman" w:eastAsia="Times New Roman" w:hAnsi="Times New Roman"/>
                <w:color w:val="1D1B11"/>
              </w:rPr>
              <w:t>.09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A3AB1" w:rsidRPr="00BA40CE" w:rsidRDefault="001A3AB1" w:rsidP="00A426E2">
            <w:pPr>
              <w:rPr>
                <w:rFonts w:ascii="Times New Roman" w:eastAsia="Times New Roman" w:hAnsi="Times New Roman"/>
                <w:color w:val="1D1B11"/>
              </w:rPr>
            </w:pPr>
          </w:p>
        </w:tc>
      </w:tr>
      <w:tr w:rsidR="001A3AB1" w:rsidRPr="00A326A8" w:rsidTr="00A426E2">
        <w:trPr>
          <w:cantSplit/>
          <w:trHeight w:val="593"/>
        </w:trPr>
        <w:tc>
          <w:tcPr>
            <w:tcW w:w="1101" w:type="dxa"/>
          </w:tcPr>
          <w:p w:rsidR="001A3AB1" w:rsidRPr="00BA40CE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4955" w:type="dxa"/>
          </w:tcPr>
          <w:p w:rsidR="001A3AB1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Правильное употребление слов с ь и ъ.</w:t>
            </w:r>
          </w:p>
          <w:p w:rsidR="001A3AB1" w:rsidRPr="00DB6235" w:rsidRDefault="001A3AB1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</w:tcPr>
          <w:p w:rsidR="001A3AB1" w:rsidRPr="00DA41B1" w:rsidRDefault="002B3710" w:rsidP="00A426E2">
            <w:pPr>
              <w:rPr>
                <w:rFonts w:ascii="Times New Roman" w:eastAsia="Times New Roman" w:hAnsi="Times New Roman"/>
                <w:color w:val="1D1B11"/>
                <w:lang w:val="en-US"/>
              </w:rPr>
            </w:pPr>
            <w:r>
              <w:rPr>
                <w:rFonts w:ascii="Times New Roman" w:eastAsia="Times New Roman" w:hAnsi="Times New Roman"/>
                <w:color w:val="1D1B11"/>
              </w:rPr>
              <w:t>11</w:t>
            </w:r>
            <w:r w:rsidR="001A3AB1">
              <w:rPr>
                <w:rFonts w:ascii="Times New Roman" w:eastAsia="Times New Roman" w:hAnsi="Times New Roman"/>
                <w:color w:val="1D1B11"/>
                <w:lang w:val="en-US"/>
              </w:rPr>
              <w:t>.09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A3AB1" w:rsidRPr="00441332" w:rsidRDefault="001A3AB1" w:rsidP="00A426E2">
            <w:pPr>
              <w:rPr>
                <w:rFonts w:ascii="Times New Roman" w:eastAsia="Times New Roman" w:hAnsi="Times New Roman"/>
                <w:color w:val="1D1B11"/>
              </w:rPr>
            </w:pPr>
          </w:p>
        </w:tc>
      </w:tr>
      <w:tr w:rsidR="001A3AB1" w:rsidRPr="00A326A8" w:rsidTr="00A426E2">
        <w:trPr>
          <w:cantSplit/>
          <w:trHeight w:val="659"/>
        </w:trPr>
        <w:tc>
          <w:tcPr>
            <w:tcW w:w="1101" w:type="dxa"/>
          </w:tcPr>
          <w:p w:rsidR="001A3AB1" w:rsidRPr="00BA40CE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4955" w:type="dxa"/>
          </w:tcPr>
          <w:p w:rsidR="001A3AB1" w:rsidRPr="00D515B2" w:rsidRDefault="009A4681" w:rsidP="00A426E2">
            <w:pPr>
              <w:rPr>
                <w:rFonts w:ascii="Times New Roman" w:hAnsi="Times New Roman"/>
                <w:lang w:val="tt-RU"/>
              </w:rPr>
            </w:pPr>
            <w:r w:rsidRPr="0030743D">
              <w:rPr>
                <w:rFonts w:ascii="Times New Roman" w:hAnsi="Times New Roman"/>
                <w:lang w:val="tt-RU"/>
              </w:rPr>
              <w:t>Фонетический разбор слова. Правописание слов с удвоенными согласными.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A3AB1" w:rsidRPr="00681B27" w:rsidRDefault="001A3AB1" w:rsidP="00A426E2">
            <w:pPr>
              <w:spacing w:after="200" w:line="276" w:lineRule="auto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</w:tc>
        <w:tc>
          <w:tcPr>
            <w:tcW w:w="1417" w:type="dxa"/>
          </w:tcPr>
          <w:p w:rsidR="001A3AB1" w:rsidRPr="00DA41B1" w:rsidRDefault="001A3AB1" w:rsidP="00A426E2">
            <w:pPr>
              <w:rPr>
                <w:rFonts w:ascii="Times New Roman" w:eastAsia="Times New Roman" w:hAnsi="Times New Roman"/>
                <w:color w:val="1D1B11"/>
                <w:lang w:val="en-US"/>
              </w:rPr>
            </w:pPr>
            <w:r>
              <w:rPr>
                <w:rFonts w:ascii="Times New Roman" w:eastAsia="Times New Roman" w:hAnsi="Times New Roman"/>
                <w:color w:val="1D1B11"/>
                <w:lang w:val="en-US"/>
              </w:rPr>
              <w:t>1</w:t>
            </w:r>
            <w:r w:rsidR="002B3710">
              <w:rPr>
                <w:rFonts w:ascii="Times New Roman" w:eastAsia="Times New Roman" w:hAnsi="Times New Roman"/>
                <w:color w:val="1D1B11"/>
              </w:rPr>
              <w:t>4</w:t>
            </w:r>
            <w:r>
              <w:rPr>
                <w:rFonts w:ascii="Times New Roman" w:eastAsia="Times New Roman" w:hAnsi="Times New Roman"/>
                <w:color w:val="1D1B11"/>
                <w:lang w:val="en-US"/>
              </w:rPr>
              <w:t>.09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A3AB1" w:rsidRPr="00441332" w:rsidRDefault="001A3AB1" w:rsidP="00A426E2">
            <w:pPr>
              <w:rPr>
                <w:rFonts w:ascii="Times New Roman" w:eastAsia="Times New Roman" w:hAnsi="Times New Roman"/>
                <w:color w:val="1D1B11"/>
              </w:rPr>
            </w:pPr>
          </w:p>
        </w:tc>
      </w:tr>
      <w:tr w:rsidR="001A3AB1" w:rsidRPr="00BA40CE" w:rsidTr="00A426E2">
        <w:trPr>
          <w:cantSplit/>
          <w:trHeight w:val="712"/>
        </w:trPr>
        <w:tc>
          <w:tcPr>
            <w:tcW w:w="1101" w:type="dxa"/>
          </w:tcPr>
          <w:p w:rsidR="001A3AB1" w:rsidRPr="00BA40CE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4955" w:type="dxa"/>
          </w:tcPr>
          <w:p w:rsidR="001A3AB1" w:rsidRPr="00681B27" w:rsidRDefault="001A3AB1" w:rsidP="009A4681">
            <w:pPr>
              <w:rPr>
                <w:rFonts w:ascii="Times New Roman" w:hAnsi="Times New Roman"/>
                <w:b/>
                <w:lang w:val="tt-RU"/>
              </w:rPr>
            </w:pPr>
            <w:r w:rsidRPr="0030743D">
              <w:rPr>
                <w:rFonts w:ascii="Times New Roman" w:hAnsi="Times New Roman"/>
                <w:lang w:val="tt-RU"/>
              </w:rPr>
              <w:t xml:space="preserve"> </w:t>
            </w:r>
            <w:r w:rsidR="009A4681">
              <w:rPr>
                <w:rFonts w:ascii="Times New Roman" w:hAnsi="Times New Roman"/>
              </w:rPr>
              <w:t>Входной контрольный диктант «Козге урман»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</w:tcPr>
          <w:p w:rsidR="001A3AB1" w:rsidRPr="00BA40CE" w:rsidRDefault="002B3710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  <w:r>
              <w:rPr>
                <w:rFonts w:ascii="Times New Roman" w:eastAsia="Times New Roman" w:hAnsi="Times New Roman"/>
                <w:color w:val="1D1B11"/>
                <w:lang w:val="tt-RU"/>
              </w:rPr>
              <w:t>18</w:t>
            </w:r>
            <w:r w:rsidR="001A3AB1">
              <w:rPr>
                <w:rFonts w:ascii="Times New Roman" w:eastAsia="Times New Roman" w:hAnsi="Times New Roman"/>
                <w:color w:val="1D1B11"/>
                <w:lang w:val="tt-RU"/>
              </w:rPr>
              <w:t>.09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A3AB1" w:rsidRPr="00BA40CE" w:rsidRDefault="001A3AB1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</w:p>
        </w:tc>
      </w:tr>
      <w:tr w:rsidR="001A3AB1" w:rsidRPr="00FD03F7" w:rsidTr="00A426E2">
        <w:trPr>
          <w:cantSplit/>
          <w:trHeight w:val="966"/>
        </w:trPr>
        <w:tc>
          <w:tcPr>
            <w:tcW w:w="1101" w:type="dxa"/>
          </w:tcPr>
          <w:p w:rsidR="001A3AB1" w:rsidRPr="00BA40CE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4955" w:type="dxa"/>
          </w:tcPr>
          <w:p w:rsidR="001A3AB1" w:rsidRDefault="009A468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Работа над ошибами.</w:t>
            </w:r>
            <w:r w:rsidR="001A3AB1">
              <w:rPr>
                <w:rFonts w:ascii="Times New Roman" w:hAnsi="Times New Roman"/>
                <w:lang w:val="tt-RU"/>
              </w:rPr>
              <w:t>Алфавит. Значение алфавита. Правописание слов в алфавитном порядке.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</w:tcPr>
          <w:p w:rsidR="001A3AB1" w:rsidRPr="00650E4F" w:rsidRDefault="002B3710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  <w:r>
              <w:rPr>
                <w:rFonts w:ascii="Times New Roman" w:eastAsia="Times New Roman" w:hAnsi="Times New Roman"/>
                <w:color w:val="1D1B11"/>
                <w:lang w:val="tt-RU"/>
              </w:rPr>
              <w:t>21</w:t>
            </w:r>
            <w:r w:rsidR="001A3AB1">
              <w:rPr>
                <w:rFonts w:ascii="Times New Roman" w:eastAsia="Times New Roman" w:hAnsi="Times New Roman"/>
                <w:color w:val="1D1B11"/>
                <w:lang w:val="tt-RU"/>
              </w:rPr>
              <w:t>.09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A3AB1" w:rsidRPr="00650E4F" w:rsidRDefault="001A3AB1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</w:p>
        </w:tc>
      </w:tr>
      <w:tr w:rsidR="001A3AB1" w:rsidRPr="00FD03F7" w:rsidTr="00A426E2">
        <w:trPr>
          <w:cantSplit/>
          <w:trHeight w:val="693"/>
        </w:trPr>
        <w:tc>
          <w:tcPr>
            <w:tcW w:w="1101" w:type="dxa"/>
            <w:tcBorders>
              <w:bottom w:val="single" w:sz="4" w:space="0" w:color="auto"/>
            </w:tcBorders>
          </w:tcPr>
          <w:p w:rsidR="001A3AB1" w:rsidRPr="00650E4F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4955" w:type="dxa"/>
            <w:tcBorders>
              <w:bottom w:val="single" w:sz="4" w:space="0" w:color="auto"/>
            </w:tcBorders>
          </w:tcPr>
          <w:p w:rsidR="001A3AB1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Диктант с грамматическим заданием по теме “Звуки и буквы “Дару үләне”</w:t>
            </w:r>
          </w:p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1A3AB1" w:rsidRPr="004F66F3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1A3AB1" w:rsidRPr="00B76BA8" w:rsidRDefault="001A3AB1" w:rsidP="00A426E2">
            <w:pPr>
              <w:rPr>
                <w:lang w:val="tt-RU"/>
              </w:rPr>
            </w:pPr>
            <w:r w:rsidRPr="00B76BA8">
              <w:rPr>
                <w:lang w:val="tt-RU"/>
              </w:rPr>
              <w:t>2</w:t>
            </w:r>
            <w:r w:rsidR="002B3710">
              <w:rPr>
                <w:lang w:val="tt-RU"/>
              </w:rPr>
              <w:t>5</w:t>
            </w:r>
            <w:r w:rsidRPr="00B76BA8">
              <w:rPr>
                <w:lang w:val="tt-RU"/>
              </w:rPr>
              <w:t>.09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1A3AB1" w:rsidRPr="00B76BA8" w:rsidRDefault="001A3AB1" w:rsidP="00A426E2">
            <w:pPr>
              <w:rPr>
                <w:lang w:val="tt-RU"/>
              </w:rPr>
            </w:pPr>
          </w:p>
        </w:tc>
      </w:tr>
      <w:tr w:rsidR="001A3AB1" w:rsidRPr="00D15701" w:rsidTr="00A426E2">
        <w:trPr>
          <w:cantSplit/>
          <w:trHeight w:val="703"/>
        </w:trPr>
        <w:tc>
          <w:tcPr>
            <w:tcW w:w="1101" w:type="dxa"/>
            <w:tcBorders>
              <w:top w:val="single" w:sz="4" w:space="0" w:color="auto"/>
            </w:tcBorders>
          </w:tcPr>
          <w:p w:rsidR="001A3AB1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</w:p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</w:t>
            </w:r>
          </w:p>
        </w:tc>
        <w:tc>
          <w:tcPr>
            <w:tcW w:w="4955" w:type="dxa"/>
            <w:tcBorders>
              <w:top w:val="single" w:sz="4" w:space="0" w:color="auto"/>
            </w:tcBorders>
          </w:tcPr>
          <w:p w:rsidR="001A3AB1" w:rsidRPr="004F66F3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Работа над ошибками. Значение слова. Употребление слов в прямом и переносном значении.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1A3AB1" w:rsidRPr="00E42623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1A3AB1" w:rsidRDefault="001A3AB1" w:rsidP="00A426E2">
            <w:pPr>
              <w:rPr>
                <w:lang w:val="tt-RU"/>
              </w:rPr>
            </w:pPr>
            <w:r w:rsidRPr="00B76BA8">
              <w:rPr>
                <w:lang w:val="tt-RU"/>
              </w:rPr>
              <w:t>2</w:t>
            </w:r>
            <w:r w:rsidR="002B3710">
              <w:rPr>
                <w:lang w:val="tt-RU"/>
              </w:rPr>
              <w:t>8</w:t>
            </w:r>
            <w:r w:rsidRPr="00B76BA8">
              <w:rPr>
                <w:lang w:val="tt-RU"/>
              </w:rPr>
              <w:t>.09</w:t>
            </w:r>
          </w:p>
          <w:p w:rsidR="001A3AB1" w:rsidRPr="00B76BA8" w:rsidRDefault="002B3710" w:rsidP="00A426E2">
            <w:pPr>
              <w:rPr>
                <w:lang w:val="tt-RU"/>
              </w:rPr>
            </w:pPr>
            <w:r>
              <w:rPr>
                <w:rFonts w:ascii="Times New Roman" w:eastAsia="Times New Roman" w:hAnsi="Times New Roman"/>
                <w:color w:val="1D1B11"/>
                <w:lang w:val="tt-RU"/>
              </w:rPr>
              <w:t>02.10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1A3AB1" w:rsidRPr="00B76BA8" w:rsidRDefault="001A3AB1" w:rsidP="00A426E2">
            <w:pPr>
              <w:rPr>
                <w:lang w:val="tt-RU"/>
              </w:rPr>
            </w:pPr>
          </w:p>
        </w:tc>
      </w:tr>
      <w:tr w:rsidR="001A3AB1" w:rsidRPr="00D15701" w:rsidTr="00A426E2">
        <w:trPr>
          <w:cantSplit/>
          <w:trHeight w:val="616"/>
        </w:trPr>
        <w:tc>
          <w:tcPr>
            <w:tcW w:w="1101" w:type="dxa"/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</w:t>
            </w:r>
          </w:p>
        </w:tc>
        <w:tc>
          <w:tcPr>
            <w:tcW w:w="4955" w:type="dxa"/>
            <w:tcBorders>
              <w:top w:val="single" w:sz="4" w:space="0" w:color="auto"/>
            </w:tcBorders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Синонимы. Значение синонимов в речи.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A3AB1" w:rsidRPr="00D515B2" w:rsidRDefault="001A3AB1" w:rsidP="00A426E2">
            <w:pPr>
              <w:spacing w:after="200" w:line="276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</w:tcPr>
          <w:p w:rsidR="001A3AB1" w:rsidRPr="00650E4F" w:rsidRDefault="002B3710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  <w:r>
              <w:rPr>
                <w:rFonts w:ascii="Times New Roman" w:eastAsia="Times New Roman" w:hAnsi="Times New Roman"/>
                <w:color w:val="1D1B11"/>
                <w:lang w:val="tt-RU"/>
              </w:rPr>
              <w:t>05</w:t>
            </w:r>
            <w:r w:rsidR="001A3AB1">
              <w:rPr>
                <w:rFonts w:ascii="Times New Roman" w:eastAsia="Times New Roman" w:hAnsi="Times New Roman"/>
                <w:color w:val="1D1B11"/>
                <w:lang w:val="tt-RU"/>
              </w:rPr>
              <w:t>.10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A3AB1" w:rsidRPr="00650E4F" w:rsidRDefault="001A3AB1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</w:p>
        </w:tc>
      </w:tr>
      <w:tr w:rsidR="001A3AB1" w:rsidRPr="00D15701" w:rsidTr="00A426E2">
        <w:trPr>
          <w:cantSplit/>
          <w:trHeight w:val="665"/>
        </w:trPr>
        <w:tc>
          <w:tcPr>
            <w:tcW w:w="1101" w:type="dxa"/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</w:t>
            </w:r>
          </w:p>
        </w:tc>
        <w:tc>
          <w:tcPr>
            <w:tcW w:w="4955" w:type="dxa"/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Антонимы. Значение антонимов в речи.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A3AB1" w:rsidRPr="00D515B2" w:rsidRDefault="001A3AB1" w:rsidP="00A426E2">
            <w:pPr>
              <w:spacing w:after="200" w:line="276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1A3AB1" w:rsidRPr="00650E4F" w:rsidRDefault="002B3710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  <w:r>
              <w:rPr>
                <w:rFonts w:ascii="Times New Roman" w:eastAsia="Times New Roman" w:hAnsi="Times New Roman"/>
                <w:color w:val="1D1B11"/>
                <w:lang w:val="tt-RU"/>
              </w:rPr>
              <w:t>09</w:t>
            </w:r>
            <w:r w:rsidR="001A3AB1">
              <w:rPr>
                <w:rFonts w:ascii="Times New Roman" w:eastAsia="Times New Roman" w:hAnsi="Times New Roman"/>
                <w:color w:val="1D1B11"/>
                <w:lang w:val="tt-RU"/>
              </w:rPr>
              <w:t>.10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AB1" w:rsidRPr="00650E4F" w:rsidRDefault="001A3AB1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</w:p>
        </w:tc>
      </w:tr>
      <w:tr w:rsidR="001A3AB1" w:rsidRPr="00A326A8" w:rsidTr="00A426E2">
        <w:trPr>
          <w:cantSplit/>
          <w:trHeight w:val="486"/>
        </w:trPr>
        <w:tc>
          <w:tcPr>
            <w:tcW w:w="1101" w:type="dxa"/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</w:t>
            </w:r>
          </w:p>
        </w:tc>
        <w:tc>
          <w:tcPr>
            <w:tcW w:w="4955" w:type="dxa"/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Омонимы. Значение Омонимов в речи.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1A3AB1" w:rsidRPr="00650E4F" w:rsidRDefault="002B3710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  <w:r>
              <w:rPr>
                <w:rFonts w:ascii="Times New Roman" w:eastAsia="Times New Roman" w:hAnsi="Times New Roman"/>
                <w:color w:val="1D1B11"/>
                <w:lang w:val="tt-RU"/>
              </w:rPr>
              <w:t>12</w:t>
            </w:r>
            <w:r w:rsidR="001A3AB1">
              <w:rPr>
                <w:rFonts w:ascii="Times New Roman" w:eastAsia="Times New Roman" w:hAnsi="Times New Roman"/>
                <w:color w:val="1D1B11"/>
                <w:lang w:val="tt-RU"/>
              </w:rPr>
              <w:t>.10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AB1" w:rsidRPr="00650E4F" w:rsidRDefault="001A3AB1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</w:p>
        </w:tc>
      </w:tr>
      <w:tr w:rsidR="001A3AB1" w:rsidRPr="00A326A8" w:rsidTr="00A426E2">
        <w:trPr>
          <w:cantSplit/>
          <w:trHeight w:val="561"/>
        </w:trPr>
        <w:tc>
          <w:tcPr>
            <w:tcW w:w="1101" w:type="dxa"/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</w:t>
            </w:r>
          </w:p>
        </w:tc>
        <w:tc>
          <w:tcPr>
            <w:tcW w:w="4955" w:type="dxa"/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Лексические едини</w:t>
            </w:r>
            <w:r>
              <w:rPr>
                <w:rFonts w:ascii="Times New Roman" w:hAnsi="Times New Roman"/>
              </w:rPr>
              <w:t>цы, выраженные словосочетанием.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A3AB1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  <w:p w:rsidR="001A3AB1" w:rsidRPr="00F90313" w:rsidRDefault="001A3AB1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1A3AB1" w:rsidRPr="00650E4F" w:rsidRDefault="002B3710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  <w:r>
              <w:rPr>
                <w:rFonts w:ascii="Times New Roman" w:eastAsia="Times New Roman" w:hAnsi="Times New Roman"/>
                <w:color w:val="1D1B11"/>
                <w:lang w:val="tt-RU"/>
              </w:rPr>
              <w:t>16</w:t>
            </w:r>
            <w:r w:rsidR="001A3AB1">
              <w:rPr>
                <w:rFonts w:ascii="Times New Roman" w:eastAsia="Times New Roman" w:hAnsi="Times New Roman"/>
                <w:color w:val="1D1B11"/>
                <w:lang w:val="tt-RU"/>
              </w:rPr>
              <w:t>.10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AB1" w:rsidRPr="00650E4F" w:rsidRDefault="001A3AB1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</w:p>
        </w:tc>
      </w:tr>
      <w:tr w:rsidR="001A3AB1" w:rsidRPr="00D15701" w:rsidTr="00A426E2">
        <w:trPr>
          <w:cantSplit/>
          <w:trHeight w:val="600"/>
        </w:trPr>
        <w:tc>
          <w:tcPr>
            <w:tcW w:w="1101" w:type="dxa"/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14</w:t>
            </w:r>
          </w:p>
        </w:tc>
        <w:tc>
          <w:tcPr>
            <w:tcW w:w="4955" w:type="dxa"/>
          </w:tcPr>
          <w:p w:rsidR="001A3AB1" w:rsidRPr="00676B09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Развитие речи. Обучающее изложение.          31 стр.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1A3AB1" w:rsidRPr="00681B27" w:rsidRDefault="001A3AB1" w:rsidP="00A426E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1A3AB1" w:rsidRPr="00650E4F" w:rsidRDefault="002B3710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  <w:r>
              <w:rPr>
                <w:rFonts w:ascii="Times New Roman" w:eastAsia="Times New Roman" w:hAnsi="Times New Roman"/>
                <w:color w:val="1D1B11"/>
                <w:lang w:val="tt-RU"/>
              </w:rPr>
              <w:t>19</w:t>
            </w:r>
            <w:r w:rsidR="001A3AB1">
              <w:rPr>
                <w:rFonts w:ascii="Times New Roman" w:eastAsia="Times New Roman" w:hAnsi="Times New Roman"/>
                <w:color w:val="1D1B11"/>
                <w:lang w:val="tt-RU"/>
              </w:rPr>
              <w:t>.10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AB1" w:rsidRPr="00650E4F" w:rsidRDefault="001A3AB1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</w:p>
        </w:tc>
      </w:tr>
      <w:tr w:rsidR="001A3AB1" w:rsidRPr="00D15701" w:rsidTr="00A426E2">
        <w:trPr>
          <w:cantSplit/>
          <w:trHeight w:val="818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 w:rsidRPr="0030743D">
              <w:rPr>
                <w:rFonts w:ascii="Times New Roman" w:hAnsi="Times New Roman"/>
                <w:lang w:val="tt-RU"/>
              </w:rPr>
              <w:t>Слово. Строение слова. Окончание. Виды окончаний.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AB1" w:rsidRPr="00681B27" w:rsidRDefault="001A3AB1" w:rsidP="00A426E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AB1" w:rsidRPr="00650E4F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23</w:t>
            </w:r>
            <w:r w:rsidR="001A3AB1">
              <w:rPr>
                <w:lang w:val="tt-RU"/>
              </w:rPr>
              <w:t>.10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AB1" w:rsidRPr="00650E4F" w:rsidRDefault="001A3AB1" w:rsidP="00A426E2">
            <w:pPr>
              <w:rPr>
                <w:lang w:val="tt-RU"/>
              </w:rPr>
            </w:pPr>
          </w:p>
        </w:tc>
      </w:tr>
      <w:tr w:rsidR="001A3AB1" w:rsidRPr="00D15701" w:rsidTr="00A426E2">
        <w:trPr>
          <w:cantSplit/>
          <w:trHeight w:val="702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1A3AB1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Контрольный диктант за 1 четверть.</w:t>
            </w:r>
          </w:p>
          <w:p w:rsidR="001A3AB1" w:rsidRPr="00D15701" w:rsidRDefault="001A3AB1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AB1" w:rsidRPr="00D515B2" w:rsidRDefault="001A3AB1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AB1" w:rsidRPr="008D76DE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26</w:t>
            </w:r>
            <w:r w:rsidR="001A3AB1">
              <w:rPr>
                <w:lang w:val="tt-RU"/>
              </w:rPr>
              <w:t>.10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3AB1" w:rsidRPr="008D76DE" w:rsidRDefault="001A3AB1" w:rsidP="00A426E2">
            <w:pPr>
              <w:rPr>
                <w:lang w:val="tt-RU"/>
              </w:rPr>
            </w:pPr>
          </w:p>
        </w:tc>
      </w:tr>
      <w:tr w:rsidR="0047218B" w:rsidRPr="002C6862" w:rsidTr="00A426E2">
        <w:trPr>
          <w:cantSplit/>
          <w:trHeight w:val="702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17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Формы слова и новые слова. Сравнение слов. Суффиксы.</w:t>
            </w:r>
          </w:p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30</w:t>
            </w:r>
            <w:r w:rsidR="0047218B">
              <w:rPr>
                <w:lang w:val="tt-RU"/>
              </w:rPr>
              <w:t>.10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1A3AB1" w:rsidRDefault="0047218B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</w:p>
        </w:tc>
      </w:tr>
      <w:tr w:rsidR="0047218B" w:rsidRPr="008D76DE" w:rsidTr="00A426E2">
        <w:trPr>
          <w:cantSplit/>
          <w:trHeight w:val="706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18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Суффиксы.  Лексическое значение  слов</w:t>
            </w:r>
          </w:p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D515B2" w:rsidRDefault="0047218B" w:rsidP="00A426E2">
            <w:pPr>
              <w:spacing w:after="200" w:line="276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D76DE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09.11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1A3AB1" w:rsidRDefault="0047218B" w:rsidP="00A426E2">
            <w:pPr>
              <w:rPr>
                <w:rFonts w:ascii="Times New Roman" w:eastAsia="Times New Roman" w:hAnsi="Times New Roman"/>
                <w:color w:val="1D1B11"/>
                <w:lang w:val="tt-RU"/>
              </w:rPr>
            </w:pPr>
          </w:p>
        </w:tc>
      </w:tr>
      <w:tr w:rsidR="0047218B" w:rsidRPr="008D76DE" w:rsidTr="00A426E2">
        <w:trPr>
          <w:cantSplit/>
          <w:trHeight w:val="703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19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Окончания, их роль в предложении.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D76DE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  <w:r w:rsidR="0047218B">
              <w:rPr>
                <w:lang w:val="tt-RU"/>
              </w:rPr>
              <w:t>.11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8D76DE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E534F6" w:rsidTr="00A426E2">
        <w:trPr>
          <w:cantSplit/>
          <w:trHeight w:val="703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E534F6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Контрольный диктант по теме “Лексика. Состав слова”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D76DE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16</w:t>
            </w:r>
            <w:r w:rsidR="0047218B">
              <w:rPr>
                <w:lang w:val="tt-RU"/>
              </w:rPr>
              <w:t>.11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E534F6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E534F6" w:rsidTr="00A426E2">
        <w:trPr>
          <w:cantSplit/>
          <w:trHeight w:val="70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Работа над ошибками. Пвторение пройденных тем.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27129E" w:rsidRDefault="0047218B" w:rsidP="00A426E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D76DE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20</w:t>
            </w:r>
            <w:r w:rsidR="0047218B">
              <w:rPr>
                <w:lang w:val="tt-RU"/>
              </w:rPr>
              <w:t>.11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EE04B8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A326A8" w:rsidTr="00A426E2">
        <w:trPr>
          <w:cantSplit/>
          <w:trHeight w:val="553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30743D" w:rsidRDefault="0047218B" w:rsidP="00A426E2">
            <w:pPr>
              <w:rPr>
                <w:rFonts w:ascii="Times New Roman" w:hAnsi="Times New Roman"/>
                <w:lang w:val="tt-RU"/>
              </w:rPr>
            </w:pPr>
            <w:r w:rsidRPr="0030743D">
              <w:rPr>
                <w:rFonts w:ascii="Times New Roman" w:hAnsi="Times New Roman"/>
                <w:lang w:val="tt-RU"/>
              </w:rPr>
              <w:t>Части речи. Имя существительное.</w:t>
            </w:r>
          </w:p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D76DE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23</w:t>
            </w:r>
            <w:r w:rsidR="0047218B">
              <w:rPr>
                <w:lang w:val="tt-RU"/>
              </w:rPr>
              <w:t>.11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E534F6" w:rsidTr="00A426E2">
        <w:trPr>
          <w:cantSplit/>
          <w:trHeight w:val="75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23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Собственные и нарицательные имена существительные. Единственное и множественное число имен существительных.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D76DE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27</w:t>
            </w:r>
            <w:r w:rsidR="0047218B">
              <w:rPr>
                <w:lang w:val="tt-RU"/>
              </w:rPr>
              <w:t>.11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E534F6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A326A8" w:rsidTr="00A426E2">
        <w:trPr>
          <w:cantSplit/>
          <w:trHeight w:val="431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24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Склонение имен существительных.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D76DE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30</w:t>
            </w:r>
            <w:r w:rsidR="0047218B">
              <w:rPr>
                <w:lang w:val="tt-RU"/>
              </w:rPr>
              <w:t>.11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8D76DE" w:rsidTr="00A426E2">
        <w:trPr>
          <w:cantSplit/>
          <w:trHeight w:val="601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25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Склонение имен существительных по падежам. Правописание  падежных окончаний.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D76DE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04</w:t>
            </w:r>
            <w:r w:rsidR="00882E15">
              <w:rPr>
                <w:lang w:val="tt-RU"/>
              </w:rPr>
              <w:t>.12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8D76DE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8D76DE" w:rsidTr="00A426E2">
        <w:trPr>
          <w:cantSplit/>
          <w:trHeight w:val="593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26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Ударение в именах существительных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47218B" w:rsidP="00A426E2">
            <w:pPr>
              <w:spacing w:after="200" w:line="276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D76DE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07</w:t>
            </w:r>
            <w:r w:rsidR="0047218B">
              <w:rPr>
                <w:lang w:val="tt-RU"/>
              </w:rPr>
              <w:t>.12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8D76DE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A326A8" w:rsidTr="00A426E2">
        <w:trPr>
          <w:cantSplit/>
          <w:trHeight w:val="75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27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851027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Развитие речи. Обучающее изложение.. (стр.46, задание 6)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47218B" w:rsidP="00A426E2">
            <w:pPr>
              <w:spacing w:after="200" w:line="276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  <w:p w:rsidR="0047218B" w:rsidRPr="00851027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C94687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  <w:r w:rsidR="0047218B">
              <w:rPr>
                <w:lang w:val="tt-RU"/>
              </w:rPr>
              <w:t>.12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C94687" w:rsidTr="00A426E2">
        <w:trPr>
          <w:cantSplit/>
          <w:trHeight w:val="732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28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344A7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Глагол.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6344A7" w:rsidRDefault="0047218B" w:rsidP="00A426E2">
            <w:pPr>
              <w:spacing w:after="200" w:line="276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C94687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  <w:r w:rsidR="0047218B">
              <w:rPr>
                <w:lang w:val="tt-RU"/>
              </w:rPr>
              <w:t>.12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4701ED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C94687" w:rsidTr="00A426E2">
        <w:trPr>
          <w:cantSplit/>
          <w:trHeight w:val="55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29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Склонение глаголов по временам.</w:t>
            </w:r>
          </w:p>
          <w:p w:rsidR="0047218B" w:rsidRPr="00C94687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C94687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18</w:t>
            </w:r>
            <w:r w:rsidR="0047218B">
              <w:rPr>
                <w:lang w:val="tt-RU"/>
              </w:rPr>
              <w:t>.12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4701ED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C94687" w:rsidTr="00A426E2">
        <w:trPr>
          <w:cantSplit/>
          <w:trHeight w:val="83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30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Повелительное наклонение глаголов.</w:t>
            </w:r>
          </w:p>
          <w:p w:rsidR="0047218B" w:rsidRPr="006344A7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Употребление глаголов в прямом и переносном значении.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6344A7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C94687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21</w:t>
            </w:r>
            <w:r w:rsidR="0047218B">
              <w:rPr>
                <w:lang w:val="tt-RU"/>
              </w:rPr>
              <w:t>.12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C94687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A326A8" w:rsidTr="00A426E2">
        <w:trPr>
          <w:cantSplit/>
          <w:trHeight w:val="41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31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Контрольный диктант за 2 четверть.</w:t>
            </w:r>
          </w:p>
          <w:p w:rsidR="0047218B" w:rsidRPr="00E10767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E10767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C94687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25</w:t>
            </w:r>
            <w:r w:rsidR="0047218B">
              <w:rPr>
                <w:lang w:val="tt-RU"/>
              </w:rPr>
              <w:t>.12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C94687" w:rsidTr="00A426E2">
        <w:trPr>
          <w:cantSplit/>
          <w:trHeight w:val="74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32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E10767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Имена прилагательные.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E10767" w:rsidRDefault="0047218B" w:rsidP="00A426E2">
            <w:pPr>
              <w:spacing w:after="200" w:line="276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C94687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28</w:t>
            </w:r>
            <w:r w:rsidR="0047218B">
              <w:rPr>
                <w:lang w:val="tt-RU"/>
              </w:rPr>
              <w:t>.12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C94687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C94687" w:rsidTr="00A426E2">
        <w:trPr>
          <w:cantSplit/>
          <w:trHeight w:val="471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33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Разряды имен прилагательных.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D515B2" w:rsidRDefault="0047218B" w:rsidP="00A426E2">
            <w:pPr>
              <w:spacing w:after="200" w:line="276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C94687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  <w:r w:rsidR="0011433D">
              <w:rPr>
                <w:lang w:val="tt-RU"/>
              </w:rPr>
              <w:t>.01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C94687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FA1D52" w:rsidTr="00A426E2">
        <w:trPr>
          <w:cantSplit/>
          <w:trHeight w:val="781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65B0E" w:rsidRDefault="0047218B" w:rsidP="00A426E2">
            <w:pPr>
              <w:rPr>
                <w:rFonts w:ascii="Times New Roman" w:hAnsi="Times New Roman"/>
                <w:lang w:val="tt-RU"/>
              </w:rPr>
            </w:pPr>
            <w:r w:rsidRPr="00D65B0E">
              <w:rPr>
                <w:rFonts w:ascii="Times New Roman" w:hAnsi="Times New Roman"/>
                <w:lang w:val="tt-RU"/>
              </w:rPr>
              <w:t>34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Развитие речи. Обучающее сочинение на тему: “Зима”.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385F61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18</w:t>
            </w:r>
            <w:r w:rsidR="0047218B">
              <w:rPr>
                <w:lang w:val="tt-RU"/>
              </w:rPr>
              <w:t>.01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FA1D52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FA1D52" w:rsidTr="00A426E2">
        <w:trPr>
          <w:cantSplit/>
          <w:trHeight w:val="423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65B0E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35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Согласование имен прилагательных с именами существительными.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385F61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22</w:t>
            </w:r>
            <w:r w:rsidR="0047218B">
              <w:rPr>
                <w:lang w:val="tt-RU"/>
              </w:rPr>
              <w:t>.01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FA1D52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A326A8" w:rsidTr="00A426E2">
        <w:trPr>
          <w:cantSplit/>
          <w:trHeight w:val="67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36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097F" w:rsidRDefault="0047218B" w:rsidP="00A426E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Контрольный диктант по теме “Имя прилагательное”.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E61B0E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385F61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25</w:t>
            </w:r>
            <w:r w:rsidR="0047218B">
              <w:rPr>
                <w:lang w:val="tt-RU"/>
              </w:rPr>
              <w:t>.01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BD4D04" w:rsidTr="00A426E2">
        <w:trPr>
          <w:cantSplit/>
          <w:trHeight w:val="60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37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385F61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Личные местоимения.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385F61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29</w:t>
            </w:r>
            <w:r w:rsidR="0047218B">
              <w:rPr>
                <w:lang w:val="tt-RU"/>
              </w:rPr>
              <w:t>.01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EC51B7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BD4D04" w:rsidTr="00A426E2">
        <w:trPr>
          <w:cantSplit/>
          <w:trHeight w:val="823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38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Формы единственного и множественного числа личных местоимений.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385F61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01.02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BD4D04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385F61" w:rsidTr="00A426E2">
        <w:trPr>
          <w:cantSplit/>
          <w:trHeight w:val="693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268F3" w:rsidRDefault="0047218B" w:rsidP="00A426E2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39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Вопросительные местоимения. Употребление местоимений в речи.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385F61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05</w:t>
            </w:r>
            <w:r w:rsidR="0011433D">
              <w:rPr>
                <w:lang w:val="tt-RU"/>
              </w:rPr>
              <w:t>.02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385F61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D60B57" w:rsidTr="00A426E2">
        <w:trPr>
          <w:cantSplit/>
          <w:trHeight w:val="696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268F3" w:rsidRDefault="0047218B" w:rsidP="00A426E2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40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Озаглавие текста. Контрольное сисывание. Упр.180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D60B57" w:rsidRDefault="002B3710" w:rsidP="00A426E2">
            <w:pPr>
              <w:rPr>
                <w:lang w:val="en-US"/>
              </w:rPr>
            </w:pPr>
            <w:r>
              <w:t>08</w:t>
            </w:r>
            <w:r w:rsidR="0011433D">
              <w:t>.02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385F61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B17878" w:rsidTr="00A426E2">
        <w:trPr>
          <w:cantSplit/>
          <w:trHeight w:val="571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41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Предлоги.</w:t>
            </w:r>
          </w:p>
          <w:p w:rsidR="0047218B" w:rsidRPr="00B877A3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087813" w:rsidRDefault="002B3710" w:rsidP="00A426E2">
            <w:r>
              <w:rPr>
                <w:lang w:val="tt-RU"/>
              </w:rPr>
              <w:t>12</w:t>
            </w:r>
            <w:r w:rsidR="0011433D">
              <w:rPr>
                <w:lang w:val="tt-RU"/>
              </w:rPr>
              <w:t>.02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B17878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en-US"/>
              </w:rPr>
            </w:pPr>
          </w:p>
        </w:tc>
      </w:tr>
      <w:tr w:rsidR="0047218B" w:rsidRPr="00B17878" w:rsidTr="00A426E2">
        <w:trPr>
          <w:cantSplit/>
          <w:trHeight w:val="53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42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Употребление предлогов 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D515B2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B17878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  <w:r w:rsidR="0011433D">
              <w:rPr>
                <w:lang w:val="tt-RU"/>
              </w:rPr>
              <w:t>.02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B17878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A326A8" w:rsidTr="00A426E2">
        <w:trPr>
          <w:cantSplit/>
          <w:trHeight w:val="573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43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Союзы.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B17878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19</w:t>
            </w:r>
            <w:r w:rsidR="0011433D">
              <w:rPr>
                <w:lang w:val="tt-RU"/>
              </w:rPr>
              <w:t>.02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A326A8" w:rsidTr="00A426E2">
        <w:trPr>
          <w:cantSplit/>
          <w:trHeight w:val="70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44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Употребление союзов.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B17878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22</w:t>
            </w:r>
            <w:r w:rsidR="0047218B">
              <w:rPr>
                <w:lang w:val="tt-RU"/>
              </w:rPr>
              <w:t>.02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B17878" w:rsidTr="00A426E2">
        <w:trPr>
          <w:cantSplit/>
          <w:trHeight w:val="57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45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Виды предложений по цели высказывания.</w:t>
            </w:r>
          </w:p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B17878" w:rsidRDefault="0047218B" w:rsidP="00A426E2">
            <w:pPr>
              <w:rPr>
                <w:rFonts w:ascii="Times New Roman" w:hAnsi="Times New Roman"/>
                <w:lang w:val="tt-RU"/>
              </w:rPr>
            </w:pPr>
            <w:r w:rsidRPr="00B17878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B17878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26</w:t>
            </w:r>
            <w:r w:rsidR="0047218B">
              <w:rPr>
                <w:lang w:val="tt-RU"/>
              </w:rPr>
              <w:t>.02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B17878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B17878" w:rsidTr="00A426E2">
        <w:trPr>
          <w:cantSplit/>
          <w:trHeight w:val="671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46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Знаки препинания в конце предложений.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B17878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01.03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B17878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B17878" w:rsidTr="00A426E2">
        <w:trPr>
          <w:cantSplit/>
          <w:trHeight w:val="76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47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7A555C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Сказуемые, выраженные именами существительными и глаголами.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7A555C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B17878" w:rsidRDefault="002B3710" w:rsidP="00A426E2">
            <w:pPr>
              <w:rPr>
                <w:lang w:val="tt-RU"/>
              </w:rPr>
            </w:pPr>
            <w:r>
              <w:rPr>
                <w:lang w:val="tt-RU"/>
              </w:rPr>
              <w:t>05</w:t>
            </w:r>
            <w:r w:rsidR="0011433D">
              <w:rPr>
                <w:lang w:val="tt-RU"/>
              </w:rPr>
              <w:t>.03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2304E4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345220" w:rsidTr="00A426E2">
        <w:trPr>
          <w:cantSplit/>
          <w:trHeight w:val="70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48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593435" w:rsidRDefault="0047218B" w:rsidP="00A426E2">
            <w:pPr>
              <w:rPr>
                <w:rFonts w:ascii="Times New Roman" w:hAnsi="Times New Roman"/>
                <w:b/>
                <w:lang w:val="tt-RU"/>
              </w:rPr>
            </w:pPr>
            <w:r w:rsidRPr="00345220">
              <w:rPr>
                <w:rFonts w:ascii="Times New Roman" w:hAnsi="Times New Roman"/>
                <w:lang w:val="tt-RU"/>
              </w:rPr>
              <w:t>Словосочетания. Главные и зависимые слова. Распространенные и нераспространенные предложеня.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593435" w:rsidRDefault="0047218B" w:rsidP="00A426E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CB36B7" w:rsidRDefault="00481A79" w:rsidP="00A426E2">
            <w:pPr>
              <w:rPr>
                <w:lang w:val="tt-RU"/>
              </w:rPr>
            </w:pPr>
            <w:r>
              <w:rPr>
                <w:lang w:val="tt-RU"/>
              </w:rPr>
              <w:t>12</w:t>
            </w:r>
            <w:r w:rsidR="0011433D">
              <w:rPr>
                <w:lang w:val="tt-RU"/>
              </w:rPr>
              <w:t>.03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CB36B7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345220" w:rsidTr="00A426E2">
        <w:trPr>
          <w:cantSplit/>
          <w:trHeight w:val="633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49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Предложения с однородными подлежащими и сказуемыми.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B877A3" w:rsidRDefault="00481A79" w:rsidP="00A426E2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  <w:r w:rsidR="0047218B">
              <w:rPr>
                <w:lang w:val="tt-RU"/>
              </w:rPr>
              <w:t>.03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345220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A326A8" w:rsidTr="00A426E2">
        <w:trPr>
          <w:cantSplit/>
          <w:trHeight w:val="842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50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Предлоги между однородными членами предложений.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B877A3" w:rsidRDefault="00481A79" w:rsidP="00A426E2">
            <w:pPr>
              <w:rPr>
                <w:lang w:val="tt-RU"/>
              </w:rPr>
            </w:pPr>
            <w:r>
              <w:rPr>
                <w:lang w:val="tt-RU"/>
              </w:rPr>
              <w:t>19</w:t>
            </w:r>
            <w:r w:rsidR="0047218B">
              <w:rPr>
                <w:lang w:val="tt-RU"/>
              </w:rPr>
              <w:t>.03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345220" w:rsidTr="00A426E2">
        <w:trPr>
          <w:cantSplit/>
          <w:trHeight w:val="57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51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D37334" w:rsidRDefault="00D37334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Контрольный диктант за 3 четверть.</w:t>
            </w:r>
          </w:p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B877A3" w:rsidRDefault="00481A79" w:rsidP="00A426E2">
            <w:pPr>
              <w:rPr>
                <w:lang w:val="tt-RU"/>
              </w:rPr>
            </w:pPr>
            <w:r>
              <w:rPr>
                <w:lang w:val="tt-RU"/>
              </w:rPr>
              <w:t>22</w:t>
            </w:r>
            <w:r w:rsidR="0047218B">
              <w:rPr>
                <w:lang w:val="tt-RU"/>
              </w:rPr>
              <w:t>.03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345220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345220" w:rsidTr="00A426E2">
        <w:trPr>
          <w:cantSplit/>
          <w:trHeight w:val="70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287DA3" w:rsidRDefault="0047218B" w:rsidP="00A426E2">
            <w:pPr>
              <w:rPr>
                <w:rFonts w:ascii="Times New Roman" w:hAnsi="Times New Roman"/>
                <w:b/>
                <w:i/>
                <w:lang w:val="tt-RU"/>
              </w:rPr>
            </w:pPr>
            <w:r w:rsidRPr="00287DA3">
              <w:rPr>
                <w:rFonts w:ascii="Times New Roman" w:hAnsi="Times New Roman"/>
                <w:b/>
                <w:i/>
                <w:lang w:val="tt-RU"/>
              </w:rPr>
              <w:t>52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D37334" w:rsidRDefault="00D37334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Текст. Тема текста.</w:t>
            </w:r>
          </w:p>
          <w:p w:rsidR="0047218B" w:rsidRPr="00287DA3" w:rsidRDefault="0047218B" w:rsidP="00A426E2">
            <w:pPr>
              <w:rPr>
                <w:rFonts w:ascii="Times New Roman" w:hAnsi="Times New Roman"/>
                <w:b/>
                <w:i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287DA3" w:rsidRDefault="0047218B" w:rsidP="00A426E2">
            <w:pPr>
              <w:rPr>
                <w:rFonts w:ascii="Times New Roman" w:hAnsi="Times New Roman"/>
                <w:b/>
                <w:i/>
                <w:lang w:val="tt-RU"/>
              </w:rPr>
            </w:pPr>
            <w:r w:rsidRPr="00287DA3">
              <w:rPr>
                <w:rFonts w:ascii="Times New Roman" w:hAnsi="Times New Roman"/>
                <w:b/>
                <w:i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287DA3" w:rsidRDefault="00481A79" w:rsidP="00A426E2">
            <w:pPr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26</w:t>
            </w:r>
            <w:r w:rsidR="0047218B" w:rsidRPr="00287DA3">
              <w:rPr>
                <w:b/>
                <w:i/>
                <w:lang w:val="tt-RU"/>
              </w:rPr>
              <w:t>.03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345220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345220" w:rsidTr="00A426E2">
        <w:trPr>
          <w:cantSplit/>
          <w:trHeight w:val="70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53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D37334" w:rsidP="00A426E2">
            <w:pPr>
              <w:rPr>
                <w:rFonts w:ascii="Times New Roman" w:hAnsi="Times New Roman"/>
                <w:lang w:val="tt-RU"/>
              </w:rPr>
            </w:pPr>
            <w:r w:rsidRPr="00287DA3">
              <w:rPr>
                <w:rFonts w:ascii="Times New Roman" w:hAnsi="Times New Roman"/>
                <w:b/>
                <w:i/>
                <w:lang w:val="tt-RU"/>
              </w:rPr>
              <w:t>Заглавие текста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481A79" w:rsidP="00A426E2">
            <w:pPr>
              <w:rPr>
                <w:lang w:val="tt-RU"/>
              </w:rPr>
            </w:pPr>
            <w:r>
              <w:rPr>
                <w:lang w:val="tt-RU"/>
              </w:rPr>
              <w:t>09</w:t>
            </w:r>
            <w:r w:rsidR="00E62219">
              <w:rPr>
                <w:lang w:val="tt-RU"/>
              </w:rPr>
              <w:t>.04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345220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321897" w:rsidTr="00A426E2">
        <w:trPr>
          <w:cantSplit/>
          <w:trHeight w:val="84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54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593435" w:rsidRDefault="0047218B" w:rsidP="00A426E2">
            <w:pPr>
              <w:rPr>
                <w:rFonts w:ascii="Times New Roman" w:hAnsi="Times New Roman"/>
                <w:b/>
                <w:lang w:val="tt-RU"/>
              </w:rPr>
            </w:pPr>
            <w:r w:rsidRPr="00321897">
              <w:rPr>
                <w:rFonts w:ascii="Times New Roman" w:hAnsi="Times New Roman"/>
                <w:lang w:val="tt-RU"/>
              </w:rPr>
              <w:t>Развитие речи. Сочинение по картине. Упр. 249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593435" w:rsidRDefault="0047218B" w:rsidP="00A426E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B877A3" w:rsidRDefault="00481A79" w:rsidP="00A426E2">
            <w:pPr>
              <w:rPr>
                <w:lang w:val="tt-RU"/>
              </w:rPr>
            </w:pPr>
            <w:r>
              <w:rPr>
                <w:lang w:val="tt-RU"/>
              </w:rPr>
              <w:t>12</w:t>
            </w:r>
            <w:r w:rsidR="00E62219">
              <w:rPr>
                <w:lang w:val="tt-RU"/>
              </w:rPr>
              <w:t>.04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321897" w:rsidRDefault="0047218B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A326A8" w:rsidTr="00A426E2">
        <w:trPr>
          <w:cantSplit/>
          <w:trHeight w:val="52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55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Связь предложений в тексте.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087813" w:rsidRDefault="00481A79" w:rsidP="00A426E2">
            <w:r>
              <w:t>16</w:t>
            </w:r>
            <w:r w:rsidR="0047218B">
              <w:t>.04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A326A8" w:rsidTr="00A426E2">
        <w:trPr>
          <w:cantSplit/>
          <w:trHeight w:val="563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56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Типы текстов.</w:t>
            </w:r>
          </w:p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A4F4B" w:rsidRDefault="00481A79" w:rsidP="00A426E2">
            <w:r>
              <w:t>19</w:t>
            </w:r>
            <w:r w:rsidR="0047218B">
              <w:t>.04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A326A8" w:rsidTr="00A426E2">
        <w:trPr>
          <w:cantSplit/>
          <w:trHeight w:val="68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57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593435" w:rsidRDefault="0047218B" w:rsidP="00A426E2">
            <w:pPr>
              <w:rPr>
                <w:rFonts w:ascii="Times New Roman" w:hAnsi="Times New Roman"/>
                <w:b/>
                <w:lang w:val="tt-RU"/>
              </w:rPr>
            </w:pPr>
            <w:r w:rsidRPr="00321897">
              <w:rPr>
                <w:rFonts w:ascii="Times New Roman" w:hAnsi="Times New Roman"/>
                <w:lang w:val="tt-RU"/>
              </w:rPr>
              <w:t>Типы текстов.</w:t>
            </w:r>
            <w:r>
              <w:rPr>
                <w:rFonts w:ascii="Times New Roman" w:hAnsi="Times New Roman"/>
                <w:lang w:val="tt-RU"/>
              </w:rPr>
              <w:t xml:space="preserve"> Текст - п</w:t>
            </w:r>
            <w:r w:rsidRPr="00321897">
              <w:rPr>
                <w:rFonts w:ascii="Times New Roman" w:hAnsi="Times New Roman"/>
                <w:lang w:val="tt-RU"/>
              </w:rPr>
              <w:t>овествование.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593435" w:rsidRDefault="0047218B" w:rsidP="00A426E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A4F4B" w:rsidRDefault="00481A79" w:rsidP="00A426E2">
            <w:r>
              <w:t>23</w:t>
            </w:r>
            <w:r w:rsidR="0047218B">
              <w:t>.04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A326A8" w:rsidTr="00A426E2">
        <w:trPr>
          <w:cantSplit/>
          <w:trHeight w:val="563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58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Текст – описание.</w:t>
            </w:r>
          </w:p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A4F4B" w:rsidRDefault="00481A79" w:rsidP="00A426E2">
            <w:r>
              <w:t>26</w:t>
            </w:r>
            <w:r w:rsidR="0047218B">
              <w:t>.04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A326A8" w:rsidTr="00A426E2">
        <w:trPr>
          <w:cantSplit/>
          <w:trHeight w:val="56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59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593435" w:rsidRDefault="0047218B" w:rsidP="00A426E2">
            <w:pPr>
              <w:rPr>
                <w:rFonts w:ascii="Times New Roman" w:hAnsi="Times New Roman"/>
                <w:b/>
                <w:lang w:val="tt-RU"/>
              </w:rPr>
            </w:pPr>
            <w:r w:rsidRPr="00321897">
              <w:rPr>
                <w:rFonts w:ascii="Times New Roman" w:hAnsi="Times New Roman"/>
                <w:lang w:val="tt-RU"/>
              </w:rPr>
              <w:t>Текст – описание на тему: “Родная деревня”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593435" w:rsidRDefault="0047218B" w:rsidP="00A426E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A4F4B" w:rsidRDefault="00481A79" w:rsidP="00A426E2">
            <w:r>
              <w:t>30</w:t>
            </w:r>
            <w:r w:rsidR="0047218B">
              <w:t>.04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A326A8" w:rsidTr="00A426E2">
        <w:trPr>
          <w:cantSplit/>
          <w:trHeight w:val="561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76B09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60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Текст – рассуждение.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Default="0047218B" w:rsidP="00A426E2">
            <w:pPr>
              <w:spacing w:after="200" w:line="276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A4F4B" w:rsidRDefault="00481A79" w:rsidP="00A426E2">
            <w:r>
              <w:t>03.05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A326A8" w:rsidTr="00A426E2">
        <w:trPr>
          <w:cantSplit/>
          <w:trHeight w:val="74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61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593435" w:rsidRDefault="0047218B" w:rsidP="00A426E2">
            <w:pPr>
              <w:rPr>
                <w:rFonts w:ascii="Times New Roman" w:hAnsi="Times New Roman"/>
                <w:b/>
                <w:lang w:val="tt-RU"/>
              </w:rPr>
            </w:pPr>
            <w:r w:rsidRPr="00321897">
              <w:rPr>
                <w:rFonts w:ascii="Times New Roman" w:hAnsi="Times New Roman"/>
                <w:lang w:val="tt-RU"/>
              </w:rPr>
              <w:t>Текст – рассуждение на тему: “Скоро лето!”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593435" w:rsidRDefault="0047218B" w:rsidP="00A426E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A4F4B" w:rsidRDefault="00481A79" w:rsidP="00A426E2">
            <w:r>
              <w:t>07.05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A326A8" w:rsidTr="00A426E2">
        <w:trPr>
          <w:cantSplit/>
          <w:trHeight w:val="563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62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Тест за 2 полугодие.</w:t>
            </w:r>
          </w:p>
          <w:p w:rsidR="0047218B" w:rsidRPr="00E650D3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E650D3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8A4F4B" w:rsidRDefault="00481A79" w:rsidP="00A426E2">
            <w:r>
              <w:t>10</w:t>
            </w:r>
            <w:r w:rsidR="00E62219">
              <w:t>.05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A326A8" w:rsidTr="00A426E2">
        <w:trPr>
          <w:cantSplit/>
          <w:trHeight w:val="549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63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Контрольный диктант за 4 четверть</w:t>
            </w:r>
          </w:p>
          <w:p w:rsidR="0047218B" w:rsidRPr="00E650D3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E650D3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B76BA8" w:rsidRDefault="00481A79" w:rsidP="00A426E2">
            <w:r>
              <w:t>14</w:t>
            </w:r>
            <w:r w:rsidR="00E62219">
              <w:t>.05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47218B" w:rsidRPr="00A326A8" w:rsidTr="00A426E2">
        <w:trPr>
          <w:cantSplit/>
          <w:trHeight w:val="571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64</w:t>
            </w:r>
          </w:p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</w:p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Работа над ошибками.</w:t>
            </w:r>
          </w:p>
          <w:p w:rsidR="0047218B" w:rsidRPr="00E650D3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E650D3" w:rsidRDefault="0047218B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0E03C6" w:rsidRDefault="00481A79" w:rsidP="00A426E2">
            <w:pPr>
              <w:rPr>
                <w:lang w:val="en-US"/>
              </w:rPr>
            </w:pPr>
            <w:r>
              <w:t>17</w:t>
            </w:r>
            <w:r w:rsidR="0047218B">
              <w:rPr>
                <w:lang w:val="en-US"/>
              </w:rPr>
              <w:t>.05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326A8" w:rsidRDefault="0047218B" w:rsidP="00A426E2">
            <w:pPr>
              <w:rPr>
                <w:rFonts w:ascii="Times New Roman" w:eastAsia="Times New Roman" w:hAnsi="Times New Roman"/>
                <w:b/>
                <w:color w:val="1D1B11"/>
              </w:rPr>
            </w:pPr>
          </w:p>
        </w:tc>
      </w:tr>
      <w:tr w:rsidR="00A426E2" w:rsidRPr="006B721C" w:rsidTr="00A426E2">
        <w:trPr>
          <w:cantSplit/>
          <w:trHeight w:val="281"/>
        </w:trPr>
        <w:tc>
          <w:tcPr>
            <w:tcW w:w="110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426E2" w:rsidRDefault="00A426E2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65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26E2" w:rsidRPr="00593435" w:rsidRDefault="00A426E2" w:rsidP="00A426E2">
            <w:pPr>
              <w:rPr>
                <w:rFonts w:ascii="Times New Roman" w:hAnsi="Times New Roman"/>
                <w:b/>
                <w:lang w:val="tt-RU"/>
              </w:rPr>
            </w:pPr>
            <w:r w:rsidRPr="006B721C">
              <w:rPr>
                <w:rFonts w:ascii="Times New Roman" w:hAnsi="Times New Roman"/>
                <w:lang w:val="tt-RU"/>
              </w:rPr>
              <w:t xml:space="preserve">Повторение темы: “Звуки и буквы”.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6E2" w:rsidRPr="00593435" w:rsidRDefault="00A426E2" w:rsidP="00A426E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6E2" w:rsidRPr="006B721C" w:rsidRDefault="00481A79" w:rsidP="00A426E2">
            <w:pPr>
              <w:rPr>
                <w:lang w:val="tt-RU"/>
              </w:rPr>
            </w:pPr>
            <w:r>
              <w:rPr>
                <w:lang w:val="tt-RU"/>
              </w:rPr>
              <w:t>21</w:t>
            </w:r>
            <w:r w:rsidR="00A426E2" w:rsidRPr="006B721C">
              <w:rPr>
                <w:lang w:val="tt-RU"/>
              </w:rPr>
              <w:t>.05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26E2" w:rsidRPr="00A426E2" w:rsidRDefault="00A426E2" w:rsidP="00A426E2">
            <w:pPr>
              <w:rPr>
                <w:rFonts w:ascii="Times New Roman" w:eastAsia="Times New Roman" w:hAnsi="Times New Roman"/>
                <w:lang w:val="tt-RU"/>
              </w:rPr>
            </w:pPr>
          </w:p>
        </w:tc>
      </w:tr>
      <w:tr w:rsidR="00A426E2" w:rsidRPr="006B721C" w:rsidTr="00A426E2">
        <w:trPr>
          <w:cantSplit/>
          <w:trHeight w:val="582"/>
        </w:trPr>
        <w:tc>
          <w:tcPr>
            <w:tcW w:w="110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426E2" w:rsidRDefault="00A426E2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26E2" w:rsidRPr="006B721C" w:rsidRDefault="00A426E2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Промежуточная </w:t>
            </w:r>
            <w:r w:rsidRPr="006B721C">
              <w:rPr>
                <w:rFonts w:ascii="Times New Roman" w:hAnsi="Times New Roman"/>
                <w:lang w:val="tt-RU"/>
              </w:rPr>
              <w:t xml:space="preserve"> аттестация</w:t>
            </w:r>
          </w:p>
          <w:p w:rsidR="00A426E2" w:rsidRPr="006B721C" w:rsidRDefault="00A426E2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6E2" w:rsidRDefault="00A426E2" w:rsidP="00A426E2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6E2" w:rsidRPr="006B721C" w:rsidRDefault="00A426E2" w:rsidP="00A426E2">
            <w:pPr>
              <w:rPr>
                <w:lang w:val="tt-RU"/>
              </w:rPr>
            </w:pPr>
          </w:p>
          <w:p w:rsidR="00A426E2" w:rsidRDefault="00481A79" w:rsidP="00A426E2">
            <w:pPr>
              <w:rPr>
                <w:lang w:val="tt-RU"/>
              </w:rPr>
            </w:pPr>
            <w:r>
              <w:rPr>
                <w:lang w:val="tt-RU"/>
              </w:rPr>
              <w:t>24</w:t>
            </w:r>
            <w:r w:rsidR="00A426E2" w:rsidRPr="006B721C">
              <w:rPr>
                <w:lang w:val="tt-RU"/>
              </w:rPr>
              <w:t>.05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26E2" w:rsidRDefault="00A426E2" w:rsidP="00A426E2">
            <w:pPr>
              <w:rPr>
                <w:rFonts w:ascii="Times New Roman" w:eastAsia="Times New Roman" w:hAnsi="Times New Roman"/>
                <w:lang w:val="tt-RU"/>
              </w:rPr>
            </w:pPr>
          </w:p>
          <w:p w:rsidR="00A426E2" w:rsidRDefault="00A426E2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  <w:tr w:rsidR="0047218B" w:rsidRPr="006B721C" w:rsidTr="00A426E2">
        <w:trPr>
          <w:cantSplit/>
          <w:trHeight w:val="501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lang w:val="tt-RU"/>
              </w:rPr>
              <w:t>66</w:t>
            </w:r>
          </w:p>
          <w:p w:rsidR="0047218B" w:rsidRDefault="0047218B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47218B" w:rsidRPr="006B721C" w:rsidRDefault="0047218B" w:rsidP="00A426E2">
            <w:pPr>
              <w:rPr>
                <w:rFonts w:ascii="Times New Roman" w:hAnsi="Times New Roman"/>
                <w:lang w:val="tt-RU"/>
              </w:rPr>
            </w:pPr>
            <w:r w:rsidRPr="006B721C">
              <w:rPr>
                <w:rFonts w:ascii="Times New Roman" w:hAnsi="Times New Roman"/>
                <w:lang w:val="tt-RU"/>
              </w:rPr>
              <w:t>Повторение темы: “Лексика. Состав слова”</w:t>
            </w:r>
          </w:p>
          <w:p w:rsidR="0047218B" w:rsidRPr="00A36EC4" w:rsidRDefault="0047218B" w:rsidP="00A426E2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593435" w:rsidRDefault="0047218B" w:rsidP="00A426E2">
            <w:pPr>
              <w:spacing w:after="200" w:line="276" w:lineRule="auto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18B" w:rsidRPr="006B721C" w:rsidRDefault="00481A79" w:rsidP="00A426E2">
            <w:pPr>
              <w:rPr>
                <w:lang w:val="tt-RU"/>
              </w:rPr>
            </w:pPr>
            <w:r>
              <w:rPr>
                <w:lang w:val="tt-RU"/>
              </w:rPr>
              <w:t>28</w:t>
            </w:r>
            <w:r w:rsidR="0047218B" w:rsidRPr="006B721C">
              <w:rPr>
                <w:lang w:val="tt-RU"/>
              </w:rPr>
              <w:t>.05</w:t>
            </w:r>
          </w:p>
          <w:p w:rsidR="0047218B" w:rsidRPr="006B721C" w:rsidRDefault="0047218B" w:rsidP="00A426E2">
            <w:pPr>
              <w:rPr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218B" w:rsidRPr="00A426E2" w:rsidRDefault="0047218B" w:rsidP="00481A79">
            <w:pPr>
              <w:rPr>
                <w:rFonts w:ascii="Times New Roman" w:eastAsia="Times New Roman" w:hAnsi="Times New Roman"/>
                <w:lang w:val="tt-RU"/>
              </w:rPr>
            </w:pPr>
          </w:p>
        </w:tc>
      </w:tr>
      <w:tr w:rsidR="00A426E2" w:rsidRPr="006B721C" w:rsidTr="00A426E2">
        <w:trPr>
          <w:cantSplit/>
          <w:trHeight w:val="2346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A426E2" w:rsidRDefault="00A426E2" w:rsidP="00A426E2">
            <w:pPr>
              <w:rPr>
                <w:rFonts w:ascii="Times New Roman" w:hAnsi="Times New Roman"/>
                <w:lang w:val="tt-RU"/>
              </w:rPr>
            </w:pPr>
          </w:p>
          <w:p w:rsidR="00A426E2" w:rsidRDefault="00A426E2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67</w:t>
            </w:r>
          </w:p>
          <w:p w:rsidR="00A426E2" w:rsidRDefault="00A426E2" w:rsidP="00A426E2">
            <w:pPr>
              <w:rPr>
                <w:rFonts w:ascii="Times New Roman" w:hAnsi="Times New Roman"/>
                <w:lang w:val="tt-RU"/>
              </w:rPr>
            </w:pPr>
          </w:p>
          <w:p w:rsidR="00A426E2" w:rsidRDefault="00A426E2" w:rsidP="00A426E2">
            <w:pPr>
              <w:rPr>
                <w:rFonts w:ascii="Times New Roman" w:hAnsi="Times New Roman"/>
                <w:lang w:val="tt-RU"/>
              </w:rPr>
            </w:pPr>
          </w:p>
          <w:p w:rsidR="00A426E2" w:rsidRDefault="00A426E2" w:rsidP="00A426E2">
            <w:pPr>
              <w:rPr>
                <w:rFonts w:ascii="Times New Roman" w:hAnsi="Times New Roman"/>
                <w:lang w:val="tt-RU"/>
              </w:rPr>
            </w:pPr>
          </w:p>
          <w:p w:rsidR="00A426E2" w:rsidRDefault="00A426E2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68</w:t>
            </w:r>
          </w:p>
        </w:tc>
        <w:tc>
          <w:tcPr>
            <w:tcW w:w="4955" w:type="dxa"/>
            <w:tcBorders>
              <w:top w:val="single" w:sz="4" w:space="0" w:color="auto"/>
              <w:bottom w:val="single" w:sz="4" w:space="0" w:color="auto"/>
            </w:tcBorders>
          </w:tcPr>
          <w:p w:rsidR="00A426E2" w:rsidRDefault="00A426E2" w:rsidP="00A426E2">
            <w:pPr>
              <w:rPr>
                <w:rFonts w:ascii="Times New Roman" w:hAnsi="Times New Roman"/>
                <w:lang w:val="tt-RU"/>
              </w:rPr>
            </w:pPr>
          </w:p>
          <w:p w:rsidR="00A426E2" w:rsidRDefault="00A426E2" w:rsidP="00A426E2">
            <w:pPr>
              <w:rPr>
                <w:rFonts w:ascii="Times New Roman" w:hAnsi="Times New Roman"/>
                <w:lang w:val="tt-RU"/>
              </w:rPr>
            </w:pPr>
          </w:p>
          <w:p w:rsidR="00A426E2" w:rsidRDefault="00A426E2" w:rsidP="00A426E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Повторение.</w:t>
            </w:r>
          </w:p>
          <w:p w:rsidR="00A426E2" w:rsidRPr="006B721C" w:rsidRDefault="00A426E2" w:rsidP="00A426E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6E2" w:rsidRDefault="00A426E2" w:rsidP="00A426E2">
            <w:pPr>
              <w:spacing w:after="200" w:line="276" w:lineRule="auto"/>
              <w:rPr>
                <w:rFonts w:ascii="Times New Roman" w:hAnsi="Times New Roman"/>
                <w:b/>
                <w:lang w:val="tt-RU"/>
              </w:rPr>
            </w:pPr>
          </w:p>
          <w:p w:rsidR="00A426E2" w:rsidRDefault="00A426E2" w:rsidP="00A426E2">
            <w:pPr>
              <w:spacing w:after="200" w:line="276" w:lineRule="auto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  <w:p w:rsidR="00A426E2" w:rsidRDefault="00A426E2" w:rsidP="00A426E2">
            <w:pPr>
              <w:spacing w:after="200" w:line="276" w:lineRule="auto"/>
              <w:rPr>
                <w:rFonts w:ascii="Times New Roman" w:hAnsi="Times New Roman"/>
                <w:b/>
                <w:lang w:val="tt-RU"/>
              </w:rPr>
            </w:pPr>
          </w:p>
          <w:p w:rsidR="00A426E2" w:rsidRDefault="00A426E2" w:rsidP="00A426E2">
            <w:pPr>
              <w:spacing w:after="200" w:line="276" w:lineRule="auto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  <w:p w:rsidR="00A426E2" w:rsidRDefault="00A426E2" w:rsidP="00A426E2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6E2" w:rsidRPr="006B721C" w:rsidRDefault="00A426E2" w:rsidP="00A426E2">
            <w:pPr>
              <w:rPr>
                <w:lang w:val="tt-RU"/>
              </w:rPr>
            </w:pPr>
          </w:p>
          <w:p w:rsidR="00A426E2" w:rsidRPr="006B721C" w:rsidRDefault="00481A79" w:rsidP="00A426E2">
            <w:pPr>
              <w:rPr>
                <w:lang w:val="tt-RU"/>
              </w:rPr>
            </w:pPr>
            <w:r>
              <w:rPr>
                <w:lang w:val="tt-RU"/>
              </w:rPr>
              <w:t>30</w:t>
            </w:r>
            <w:r w:rsidR="00A426E2" w:rsidRPr="006B721C">
              <w:rPr>
                <w:lang w:val="tt-RU"/>
              </w:rPr>
              <w:t>.05</w:t>
            </w:r>
          </w:p>
          <w:p w:rsidR="00A426E2" w:rsidRPr="006B721C" w:rsidRDefault="00A426E2" w:rsidP="00A426E2">
            <w:pPr>
              <w:rPr>
                <w:lang w:val="tt-RU"/>
              </w:rPr>
            </w:pPr>
          </w:p>
          <w:p w:rsidR="00A426E2" w:rsidRDefault="00481A79" w:rsidP="00A426E2">
            <w:pPr>
              <w:rPr>
                <w:lang w:val="tt-RU"/>
              </w:rPr>
            </w:pPr>
            <w:r>
              <w:rPr>
                <w:lang w:val="tt-RU"/>
              </w:rPr>
              <w:t>31</w:t>
            </w:r>
            <w:r w:rsidR="00A426E2" w:rsidRPr="006B721C">
              <w:rPr>
                <w:lang w:val="tt-RU"/>
              </w:rPr>
              <w:t>.05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26E2" w:rsidRDefault="00A426E2" w:rsidP="00A426E2">
            <w:pPr>
              <w:rPr>
                <w:rFonts w:ascii="Times New Roman" w:eastAsia="Times New Roman" w:hAnsi="Times New Roman"/>
                <w:lang w:val="tt-RU"/>
              </w:rPr>
            </w:pPr>
          </w:p>
          <w:p w:rsidR="00A426E2" w:rsidRDefault="00A426E2" w:rsidP="00A426E2">
            <w:pPr>
              <w:rPr>
                <w:rFonts w:ascii="Times New Roman" w:eastAsia="Times New Roman" w:hAnsi="Times New Roman"/>
                <w:b/>
                <w:color w:val="1D1B11"/>
                <w:lang w:val="tt-RU"/>
              </w:rPr>
            </w:pPr>
          </w:p>
        </w:tc>
      </w:tr>
    </w:tbl>
    <w:p w:rsidR="000B5337" w:rsidRDefault="000B5337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5608A" w:rsidRDefault="0035608A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5608A" w:rsidRDefault="0035608A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72D99" w:rsidRDefault="00372D99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82103" w:rsidRDefault="00382103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7A68E4" w:rsidRPr="00EB424A" w:rsidRDefault="007A68E4" w:rsidP="007A68E4">
      <w:pPr>
        <w:pStyle w:val="a9"/>
        <w:jc w:val="center"/>
        <w:rPr>
          <w:rFonts w:ascii="Times New Roman" w:hAnsi="Times New Roman"/>
          <w:b/>
          <w:bCs/>
          <w:szCs w:val="24"/>
        </w:rPr>
      </w:pPr>
      <w:r w:rsidRPr="006B721C">
        <w:rPr>
          <w:rFonts w:ascii="Times New Roman" w:hAnsi="Times New Roman"/>
          <w:b/>
          <w:bCs/>
          <w:szCs w:val="24"/>
          <w:lang w:val="tt-RU"/>
        </w:rPr>
        <w:lastRenderedPageBreak/>
        <w:t>План</w:t>
      </w:r>
      <w:r w:rsidRPr="00EB424A">
        <w:rPr>
          <w:rFonts w:ascii="Times New Roman" w:hAnsi="Times New Roman"/>
          <w:b/>
          <w:bCs/>
          <w:szCs w:val="24"/>
        </w:rPr>
        <w:t>ируемые результаты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b/>
          <w:bCs/>
          <w:szCs w:val="24"/>
        </w:rPr>
      </w:pPr>
      <w:r w:rsidRPr="00EB424A">
        <w:rPr>
          <w:rFonts w:ascii="Times New Roman" w:hAnsi="Times New Roman"/>
          <w:b/>
          <w:bCs/>
          <w:szCs w:val="24"/>
        </w:rPr>
        <w:t xml:space="preserve">    Личностные результаты: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1) формирование чувства гордости за свой народ, своим родным татарским языком, становление гуманистических и демократических ценностных ориентации многонационального российского общества;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2) 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3)воспитание художественно-эстетического вкуса, эстетических потребностей, ценностей и чувств на основе опыта слушания и заучивания наизусть произведений художественной литературы на родном языке;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4)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5) формирование уважительного отношения к иному мнению, истории и культуре других народов, выработка умения терпимо относиться к людям иной национальной принадлежности;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 xml:space="preserve">6) овладение начальными навыками адаптации к школе, к школьному коллективу; 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7)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8) развитие самостоятельности и личной ответственности за свои поступки на основе представлений о нравственных нормах общения;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9) развитие навыков сотрудничества с взрослыми и сверст</w:t>
      </w:r>
      <w:r w:rsidRPr="00EB424A">
        <w:rPr>
          <w:rFonts w:ascii="Times New Roman" w:hAnsi="Times New Roman"/>
          <w:szCs w:val="24"/>
        </w:rPr>
        <w:softHyphen/>
        <w:t>никами в разных социальных ситуациях, умения избегать конфликтов и находить выходы из спорных ситуаций, умения сравнивать поступки героев литературных произведений со своими собственными поступками, осмысливать поступки героев;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10) наличие мотивации к творческому труду и бережному отношению к материальным и духовным ценностям, формирование установки на безопасный, здоровый образ жизни.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b/>
          <w:bCs/>
          <w:szCs w:val="24"/>
        </w:rPr>
      </w:pPr>
      <w:r w:rsidRPr="00EB424A">
        <w:rPr>
          <w:rFonts w:ascii="Times New Roman" w:hAnsi="Times New Roman"/>
          <w:b/>
          <w:bCs/>
          <w:szCs w:val="24"/>
        </w:rPr>
        <w:t>Метапредметные результаты: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1) овладение способностью принимать и сохранять цели и задачи учебной деятельности, поиска средств её осуществления;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2) освоение способами решения проблем творческого и поискового характера;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3)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</w:t>
      </w:r>
      <w:r w:rsidRPr="00EB424A">
        <w:rPr>
          <w:rFonts w:ascii="Times New Roman" w:hAnsi="Times New Roman"/>
          <w:szCs w:val="24"/>
        </w:rPr>
        <w:softHyphen/>
        <w:t>фективные способы достижения результата;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5) использование знаково-символических средств, представления информации о книгах;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6) активное использование речевых средств для решения коммуникативных и познавательных задач;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7) использование различных способов поиска учебной информации в справочниках, словарях, энциклопедиях и интерпретации информации в соответствии с коммуникативными и познавательными задачами;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8) овладение навыками смыслового чтения текстов в соответствии с целями и задачами, осознанного построения речевого высказывания в соответствии с задачами коммуникации и составления текстов в устной и письменной формах;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9) овладение логическими действиями сравнения, анализа, синтеза, обобщения, классификации по родовидовым признакам, установления причинно-следственных связей, построения рассуждений;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10) готовность слушать собеседника и вести диалог, признавать различные точки зрения и право каждого иметь и излагать своё мнение и аргументировать свою точку зрения иоценку событий;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11) умение договариваться о распределении ролей в совместной деятельности, осуществлять взаимный контроль в совместной деятельности, общей цели и путей её достижения, осмысливать собственное поведение и поведение окружающих;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lastRenderedPageBreak/>
        <w:t>12) готовность конструктивно разрешать конфликты посредством учёта интересов сторон и сотрудничества.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b/>
          <w:bCs/>
          <w:szCs w:val="24"/>
        </w:rPr>
      </w:pPr>
      <w:r w:rsidRPr="00EB424A">
        <w:rPr>
          <w:rFonts w:ascii="Times New Roman" w:hAnsi="Times New Roman"/>
          <w:b/>
          <w:bCs/>
          <w:szCs w:val="24"/>
        </w:rPr>
        <w:t>Предметные  результаты: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1.</w:t>
      </w:r>
      <w:r>
        <w:rPr>
          <w:rFonts w:ascii="Times New Roman" w:hAnsi="Times New Roman"/>
          <w:szCs w:val="24"/>
        </w:rPr>
        <w:t> </w:t>
      </w:r>
      <w:r w:rsidRPr="00EB424A">
        <w:rPr>
          <w:rFonts w:ascii="Times New Roman" w:hAnsi="Times New Roman"/>
          <w:szCs w:val="24"/>
        </w:rPr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2. Понимание обучающимися того, что язык представляет собой явление национальной культуры и основное средство человеческого общения.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3. Сформированность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4.</w:t>
      </w:r>
      <w:r>
        <w:rPr>
          <w:rFonts w:ascii="Times New Roman" w:hAnsi="Times New Roman"/>
          <w:szCs w:val="24"/>
        </w:rPr>
        <w:t> </w:t>
      </w:r>
      <w:r w:rsidRPr="00EB424A">
        <w:rPr>
          <w:rFonts w:ascii="Times New Roman" w:hAnsi="Times New Roman"/>
          <w:szCs w:val="24"/>
        </w:rPr>
        <w:t xml:space="preserve">Овладение первоначальными представлениями о нормах татарского  языка (орфоэпических, лексических, грамматических, орфографических, пунктуационных) и правилах речевого этикета. 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5.</w:t>
      </w:r>
      <w:r>
        <w:rPr>
          <w:rFonts w:ascii="Times New Roman" w:hAnsi="Times New Roman"/>
          <w:szCs w:val="24"/>
        </w:rPr>
        <w:t> </w:t>
      </w:r>
      <w:r w:rsidRPr="00EB424A">
        <w:rPr>
          <w:rFonts w:ascii="Times New Roman" w:hAnsi="Times New Roman"/>
          <w:szCs w:val="24"/>
        </w:rPr>
        <w:t>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6. 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текстов. Владение умением проверять написанное.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7. 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8. Освоение первоначальных научных представлений о системе и структуре татарского языка: фонетике и графике, лексике, словообразовании (морфемике), морфологии и синтаксисе; об основных единицах языка, их признаках и особенностях употребления в речи;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9.</w:t>
      </w:r>
      <w:r>
        <w:rPr>
          <w:rFonts w:ascii="Times New Roman" w:hAnsi="Times New Roman"/>
          <w:szCs w:val="24"/>
        </w:rPr>
        <w:t> </w:t>
      </w:r>
      <w:r w:rsidRPr="00EB424A">
        <w:rPr>
          <w:rFonts w:ascii="Times New Roman" w:hAnsi="Times New Roman"/>
          <w:szCs w:val="24"/>
        </w:rPr>
        <w:t>Формирование умений опознавать и анализировать основные единицы языка, грамматические категории языка, употреблять языковые единицы адекватно ситуации речевого общения.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10. Восприятие на слух художественного текста (рассказ, стихотворение) в исполнении учителя, учащегося на татарском языке.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11. Подробный пересказ текста  на татарском языке;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12. Разделение  текста на части, озаглавив части;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13. Осознанное, правильное, выразительное чтение вслух на родном татарском языке;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14. Составление простого и сложного плана текста;</w:t>
      </w:r>
    </w:p>
    <w:p w:rsidR="007A68E4" w:rsidRPr="00EB424A" w:rsidRDefault="007A68E4" w:rsidP="007A68E4">
      <w:pPr>
        <w:pStyle w:val="a9"/>
        <w:jc w:val="both"/>
        <w:rPr>
          <w:rFonts w:ascii="Times New Roman" w:hAnsi="Times New Roman"/>
          <w:szCs w:val="24"/>
        </w:rPr>
      </w:pPr>
      <w:r w:rsidRPr="00EB424A">
        <w:rPr>
          <w:rFonts w:ascii="Times New Roman" w:hAnsi="Times New Roman"/>
          <w:szCs w:val="24"/>
        </w:rPr>
        <w:t>15. Самостоятельная характеристика героя (портрет, черты характера и поступки, речь, отношение автора к герою; собственное отношение к герою).</w:t>
      </w:r>
    </w:p>
    <w:p w:rsidR="000B5337" w:rsidRPr="007A68E4" w:rsidRDefault="000B5337" w:rsidP="000B5337">
      <w:pPr>
        <w:jc w:val="center"/>
        <w:rPr>
          <w:rFonts w:ascii="Times New Roman" w:hAnsi="Times New Roman"/>
          <w:b/>
          <w:sz w:val="28"/>
          <w:szCs w:val="28"/>
        </w:rPr>
      </w:pPr>
    </w:p>
    <w:p w:rsidR="00180896" w:rsidRPr="00A403F6" w:rsidRDefault="00180896" w:rsidP="000B5337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0E03C6" w:rsidRPr="007A68E4" w:rsidRDefault="000E03C6" w:rsidP="000B5337">
      <w:pPr>
        <w:jc w:val="center"/>
        <w:rPr>
          <w:rFonts w:ascii="Times New Roman" w:hAnsi="Times New Roman"/>
          <w:b/>
          <w:sz w:val="28"/>
          <w:szCs w:val="28"/>
        </w:rPr>
      </w:pPr>
    </w:p>
    <w:p w:rsidR="000E03C6" w:rsidRPr="007A68E4" w:rsidRDefault="000E03C6" w:rsidP="000B5337">
      <w:pPr>
        <w:jc w:val="center"/>
        <w:rPr>
          <w:rFonts w:ascii="Times New Roman" w:hAnsi="Times New Roman"/>
          <w:b/>
          <w:sz w:val="28"/>
          <w:szCs w:val="28"/>
        </w:rPr>
      </w:pPr>
    </w:p>
    <w:p w:rsidR="000E03C6" w:rsidRPr="007A68E4" w:rsidRDefault="000E03C6" w:rsidP="000B5337">
      <w:pPr>
        <w:jc w:val="center"/>
        <w:rPr>
          <w:rFonts w:ascii="Times New Roman" w:hAnsi="Times New Roman"/>
          <w:b/>
          <w:sz w:val="28"/>
          <w:szCs w:val="28"/>
        </w:rPr>
      </w:pPr>
    </w:p>
    <w:p w:rsidR="00123BB7" w:rsidRDefault="00123BB7" w:rsidP="00C81904">
      <w:pPr>
        <w:ind w:firstLine="708"/>
        <w:jc w:val="center"/>
        <w:rPr>
          <w:rFonts w:ascii="Times New Roman" w:hAnsi="Times New Roman"/>
          <w:b/>
          <w:lang w:val="tt-RU"/>
        </w:rPr>
      </w:pPr>
    </w:p>
    <w:p w:rsidR="00123BB7" w:rsidRDefault="00123BB7" w:rsidP="00C81904">
      <w:pPr>
        <w:ind w:firstLine="708"/>
        <w:jc w:val="center"/>
        <w:rPr>
          <w:rFonts w:ascii="Times New Roman" w:hAnsi="Times New Roman"/>
          <w:b/>
          <w:lang w:val="tt-RU"/>
        </w:rPr>
      </w:pPr>
    </w:p>
    <w:p w:rsidR="00123BB7" w:rsidRDefault="00123BB7" w:rsidP="00C81904">
      <w:pPr>
        <w:ind w:firstLine="708"/>
        <w:jc w:val="center"/>
        <w:rPr>
          <w:rFonts w:ascii="Times New Roman" w:hAnsi="Times New Roman"/>
          <w:b/>
          <w:lang w:val="tt-RU"/>
        </w:rPr>
      </w:pPr>
    </w:p>
    <w:p w:rsidR="00123BB7" w:rsidRDefault="00123BB7" w:rsidP="00C81904">
      <w:pPr>
        <w:ind w:firstLine="708"/>
        <w:jc w:val="center"/>
        <w:rPr>
          <w:rFonts w:ascii="Times New Roman" w:hAnsi="Times New Roman"/>
          <w:b/>
          <w:lang w:val="tt-RU"/>
        </w:rPr>
      </w:pPr>
    </w:p>
    <w:p w:rsidR="00123BB7" w:rsidRDefault="00123BB7" w:rsidP="00C81904">
      <w:pPr>
        <w:ind w:firstLine="708"/>
        <w:jc w:val="center"/>
        <w:rPr>
          <w:rFonts w:ascii="Times New Roman" w:hAnsi="Times New Roman"/>
          <w:b/>
          <w:lang w:val="tt-RU"/>
        </w:rPr>
      </w:pPr>
    </w:p>
    <w:p w:rsidR="00123BB7" w:rsidRDefault="00123BB7" w:rsidP="00C81904">
      <w:pPr>
        <w:ind w:firstLine="708"/>
        <w:jc w:val="center"/>
        <w:rPr>
          <w:rFonts w:ascii="Times New Roman" w:hAnsi="Times New Roman"/>
          <w:b/>
          <w:lang w:val="tt-RU"/>
        </w:rPr>
      </w:pPr>
    </w:p>
    <w:p w:rsidR="00E746D8" w:rsidRDefault="00E746D8" w:rsidP="00C81904">
      <w:pPr>
        <w:ind w:firstLine="708"/>
        <w:jc w:val="center"/>
        <w:rPr>
          <w:rFonts w:ascii="Times New Roman" w:hAnsi="Times New Roman"/>
          <w:b/>
          <w:lang w:val="tt-RU"/>
        </w:rPr>
      </w:pPr>
    </w:p>
    <w:p w:rsidR="00E746D8" w:rsidRDefault="00E746D8" w:rsidP="00C81904">
      <w:pPr>
        <w:ind w:firstLine="708"/>
        <w:jc w:val="center"/>
        <w:rPr>
          <w:rFonts w:ascii="Times New Roman" w:hAnsi="Times New Roman"/>
          <w:b/>
          <w:lang w:val="tt-RU"/>
        </w:rPr>
      </w:pPr>
    </w:p>
    <w:p w:rsidR="00E746D8" w:rsidRDefault="00E746D8" w:rsidP="00C81904">
      <w:pPr>
        <w:ind w:firstLine="708"/>
        <w:jc w:val="center"/>
        <w:rPr>
          <w:rFonts w:ascii="Times New Roman" w:hAnsi="Times New Roman"/>
          <w:b/>
          <w:lang w:val="tt-RU"/>
        </w:rPr>
      </w:pPr>
    </w:p>
    <w:p w:rsidR="00E746D8" w:rsidRDefault="00E746D8" w:rsidP="00C81904">
      <w:pPr>
        <w:ind w:firstLine="708"/>
        <w:jc w:val="center"/>
        <w:rPr>
          <w:rFonts w:ascii="Times New Roman" w:hAnsi="Times New Roman"/>
          <w:b/>
          <w:lang w:val="tt-RU"/>
        </w:rPr>
      </w:pPr>
    </w:p>
    <w:p w:rsidR="00E746D8" w:rsidRDefault="00E746D8" w:rsidP="00C81904">
      <w:pPr>
        <w:ind w:firstLine="708"/>
        <w:jc w:val="center"/>
        <w:rPr>
          <w:rFonts w:ascii="Times New Roman" w:hAnsi="Times New Roman"/>
          <w:b/>
          <w:lang w:val="tt-RU"/>
        </w:rPr>
      </w:pPr>
    </w:p>
    <w:p w:rsidR="00E746D8" w:rsidRDefault="00E746D8" w:rsidP="00C81904">
      <w:pPr>
        <w:ind w:firstLine="708"/>
        <w:jc w:val="center"/>
        <w:rPr>
          <w:rFonts w:ascii="Times New Roman" w:hAnsi="Times New Roman"/>
          <w:b/>
          <w:lang w:val="tt-RU"/>
        </w:rPr>
      </w:pPr>
    </w:p>
    <w:p w:rsidR="000B5337" w:rsidRPr="00BF7E3D" w:rsidRDefault="000B5337" w:rsidP="000B5337">
      <w:pPr>
        <w:rPr>
          <w:rFonts w:ascii="Times New Roman" w:hAnsi="Times New Roman"/>
          <w:b/>
          <w:lang w:val="tt-RU"/>
        </w:rPr>
      </w:pPr>
      <w:r w:rsidRPr="00BF7E3D">
        <w:rPr>
          <w:rFonts w:ascii="Times New Roman" w:hAnsi="Times New Roman"/>
          <w:b/>
          <w:lang w:val="tt-RU"/>
        </w:rPr>
        <w:lastRenderedPageBreak/>
        <w:t>Электрон дәреслекләр</w:t>
      </w:r>
      <w:r w:rsidRPr="00BF7E3D">
        <w:rPr>
          <w:rFonts w:ascii="Times New Roman" w:hAnsi="Times New Roman"/>
          <w:b/>
          <w:lang w:val="tt-RU"/>
        </w:rPr>
        <w:tab/>
      </w:r>
    </w:p>
    <w:p w:rsidR="000B5337" w:rsidRDefault="000B5337" w:rsidP="000B5337">
      <w:pPr>
        <w:rPr>
          <w:lang w:val="tt-RU"/>
        </w:rPr>
      </w:pPr>
      <w:r w:rsidRPr="00F91632">
        <w:rPr>
          <w:lang w:val="tt-RU"/>
        </w:rPr>
        <w:t>1.</w:t>
      </w:r>
      <w:r w:rsidRPr="00F91632">
        <w:rPr>
          <w:lang w:val="tt-RU"/>
        </w:rPr>
        <w:tab/>
      </w:r>
      <w:r w:rsidRPr="00D60F41">
        <w:rPr>
          <w:rFonts w:ascii="Times New Roman" w:hAnsi="Times New Roman"/>
          <w:lang w:val="tt-RU"/>
        </w:rPr>
        <w:t>Электрон кушымта</w:t>
      </w:r>
      <w:r>
        <w:rPr>
          <w:rFonts w:ascii="Times New Roman" w:hAnsi="Times New Roman"/>
          <w:lang w:val="tt-RU"/>
        </w:rPr>
        <w:t xml:space="preserve"> (3 нче сыйныфта татар теле дәреслегенә)</w:t>
      </w:r>
    </w:p>
    <w:p w:rsidR="000B5337" w:rsidRPr="00BF7E3D" w:rsidRDefault="000B5337" w:rsidP="000B5337">
      <w:pPr>
        <w:rPr>
          <w:rFonts w:ascii="Times New Roman" w:hAnsi="Times New Roman"/>
          <w:lang w:val="tt-RU"/>
        </w:rPr>
      </w:pPr>
      <w:r>
        <w:rPr>
          <w:lang w:val="tt-RU"/>
        </w:rPr>
        <w:t xml:space="preserve">       2.   </w:t>
      </w:r>
      <w:r w:rsidRPr="00BF7E3D">
        <w:rPr>
          <w:rFonts w:ascii="Times New Roman" w:hAnsi="Times New Roman"/>
          <w:lang w:val="tt-RU"/>
        </w:rPr>
        <w:t>Татар теле. “Белем.ру”, 2009</w:t>
      </w:r>
    </w:p>
    <w:p w:rsidR="000B5337" w:rsidRDefault="000B5337" w:rsidP="000B5337">
      <w:pPr>
        <w:jc w:val="both"/>
        <w:rPr>
          <w:rFonts w:ascii="Times New Roman" w:hAnsi="Times New Roman"/>
          <w:lang w:val="tt-RU"/>
        </w:rPr>
      </w:pPr>
    </w:p>
    <w:p w:rsidR="000B5337" w:rsidRDefault="000B5337" w:rsidP="000B5337">
      <w:pPr>
        <w:jc w:val="center"/>
        <w:rPr>
          <w:rFonts w:ascii="Times New Roman" w:hAnsi="Times New Roman"/>
          <w:lang w:val="tt-RU"/>
        </w:rPr>
      </w:pPr>
    </w:p>
    <w:p w:rsidR="000B5337" w:rsidRDefault="000B5337" w:rsidP="000B5337">
      <w:pPr>
        <w:jc w:val="both"/>
        <w:rPr>
          <w:rFonts w:ascii="Times New Roman" w:hAnsi="Times New Roman"/>
          <w:lang w:val="tt-RU"/>
        </w:rPr>
      </w:pPr>
    </w:p>
    <w:p w:rsidR="000B5337" w:rsidRDefault="000B5337" w:rsidP="000B5337">
      <w:pPr>
        <w:jc w:val="both"/>
        <w:rPr>
          <w:rFonts w:ascii="Times New Roman" w:hAnsi="Times New Roman"/>
          <w:lang w:val="tt-RU"/>
        </w:rPr>
      </w:pPr>
    </w:p>
    <w:p w:rsidR="00D93D6F" w:rsidRPr="00816223" w:rsidRDefault="00D93D6F" w:rsidP="000E03C6">
      <w:pPr>
        <w:rPr>
          <w:rFonts w:ascii="Times New Roman" w:hAnsi="Times New Roman"/>
          <w:b/>
        </w:rPr>
      </w:pPr>
    </w:p>
    <w:p w:rsidR="00A64634" w:rsidRDefault="00A64634" w:rsidP="000B5337">
      <w:pPr>
        <w:jc w:val="center"/>
        <w:rPr>
          <w:rFonts w:ascii="Times New Roman" w:hAnsi="Times New Roman"/>
          <w:lang w:val="tt-RU"/>
        </w:rPr>
      </w:pPr>
    </w:p>
    <w:p w:rsidR="00123BB7" w:rsidRDefault="00123BB7" w:rsidP="00123BB7">
      <w:pPr>
        <w:rPr>
          <w:rFonts w:ascii="Times New Roman" w:hAnsi="Times New Roman"/>
          <w:b/>
        </w:rPr>
      </w:pPr>
    </w:p>
    <w:p w:rsidR="00123BB7" w:rsidRDefault="00123BB7" w:rsidP="00123BB7">
      <w:pPr>
        <w:rPr>
          <w:rFonts w:ascii="Times New Roman" w:hAnsi="Times New Roman"/>
          <w:b/>
          <w:lang w:val="tt-RU"/>
        </w:rPr>
      </w:pPr>
    </w:p>
    <w:p w:rsidR="0051282D" w:rsidRDefault="0051282D" w:rsidP="00123BB7">
      <w:pPr>
        <w:rPr>
          <w:rFonts w:ascii="Times New Roman" w:hAnsi="Times New Roman"/>
          <w:b/>
          <w:lang w:val="tt-RU"/>
        </w:rPr>
      </w:pPr>
    </w:p>
    <w:p w:rsidR="0051282D" w:rsidRPr="0051282D" w:rsidRDefault="0051282D" w:rsidP="00123BB7">
      <w:pPr>
        <w:rPr>
          <w:rFonts w:ascii="Times New Roman" w:hAnsi="Times New Roman"/>
          <w:b/>
          <w:lang w:val="tt-RU"/>
        </w:rPr>
      </w:pPr>
    </w:p>
    <w:p w:rsidR="00123BB7" w:rsidRDefault="00123BB7" w:rsidP="00123BB7">
      <w:pPr>
        <w:rPr>
          <w:rFonts w:ascii="Times New Roman" w:hAnsi="Times New Roman"/>
          <w:b/>
        </w:rPr>
      </w:pPr>
    </w:p>
    <w:p w:rsidR="00123BB7" w:rsidRDefault="00123BB7" w:rsidP="00123BB7">
      <w:pPr>
        <w:rPr>
          <w:rFonts w:ascii="Times New Roman" w:hAnsi="Times New Roman"/>
          <w:b/>
        </w:rPr>
      </w:pPr>
    </w:p>
    <w:p w:rsidR="0007193D" w:rsidRPr="000B6F88" w:rsidRDefault="0007193D" w:rsidP="00431647">
      <w:pPr>
        <w:ind w:left="1080"/>
        <w:jc w:val="both"/>
        <w:rPr>
          <w:rFonts w:ascii="Times New Roman" w:hAnsi="Times New Roman"/>
          <w:lang w:val="tt-RU"/>
        </w:rPr>
      </w:pPr>
    </w:p>
    <w:sectPr w:rsidR="0007193D" w:rsidRPr="000B6F88" w:rsidSect="00C70A3F">
      <w:footerReference w:type="default" r:id="rId9"/>
      <w:pgSz w:w="11906" w:h="16838"/>
      <w:pgMar w:top="1134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29A4" w:rsidRDefault="008429A4" w:rsidP="00FC6B55">
      <w:r>
        <w:separator/>
      </w:r>
    </w:p>
  </w:endnote>
  <w:endnote w:type="continuationSeparator" w:id="1">
    <w:p w:rsidR="008429A4" w:rsidRDefault="008429A4" w:rsidP="00FC6B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710" w:rsidRDefault="007C6820">
    <w:pPr>
      <w:pStyle w:val="af9"/>
      <w:jc w:val="center"/>
    </w:pPr>
    <w:fldSimple w:instr="PAGE   \* MERGEFORMAT">
      <w:r w:rsidR="00C70A3F">
        <w:rPr>
          <w:noProof/>
        </w:rPr>
        <w:t>1</w:t>
      </w:r>
    </w:fldSimple>
  </w:p>
  <w:p w:rsidR="002B3710" w:rsidRDefault="002B3710">
    <w:pPr>
      <w:pStyle w:val="af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29A4" w:rsidRDefault="008429A4" w:rsidP="00FC6B55">
      <w:r>
        <w:separator/>
      </w:r>
    </w:p>
  </w:footnote>
  <w:footnote w:type="continuationSeparator" w:id="1">
    <w:p w:rsidR="008429A4" w:rsidRDefault="008429A4" w:rsidP="00FC6B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65197"/>
    <w:multiLevelType w:val="hybridMultilevel"/>
    <w:tmpl w:val="DBF87916"/>
    <w:lvl w:ilvl="0" w:tplc="D95C1F2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05DC00BF"/>
    <w:multiLevelType w:val="hybridMultilevel"/>
    <w:tmpl w:val="53DEDB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2F5A0D"/>
    <w:multiLevelType w:val="hybridMultilevel"/>
    <w:tmpl w:val="5DECA3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596F40"/>
    <w:multiLevelType w:val="hybridMultilevel"/>
    <w:tmpl w:val="29F4C2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3D727A"/>
    <w:multiLevelType w:val="hybridMultilevel"/>
    <w:tmpl w:val="073CD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71385F"/>
    <w:multiLevelType w:val="hybridMultilevel"/>
    <w:tmpl w:val="8FEE0932"/>
    <w:lvl w:ilvl="0" w:tplc="E6ECA2F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2BE105E0"/>
    <w:multiLevelType w:val="hybridMultilevel"/>
    <w:tmpl w:val="B08EA360"/>
    <w:lvl w:ilvl="0" w:tplc="C5EA4FB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>
    <w:nsid w:val="311233A6"/>
    <w:multiLevelType w:val="hybridMultilevel"/>
    <w:tmpl w:val="F5182706"/>
    <w:lvl w:ilvl="0" w:tplc="1E62EBA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31A658DF"/>
    <w:multiLevelType w:val="hybridMultilevel"/>
    <w:tmpl w:val="53DEDB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104373"/>
    <w:multiLevelType w:val="hybridMultilevel"/>
    <w:tmpl w:val="E272D0BC"/>
    <w:lvl w:ilvl="0" w:tplc="C7C0ACD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>
    <w:nsid w:val="36DF3787"/>
    <w:multiLevelType w:val="hybridMultilevel"/>
    <w:tmpl w:val="068C9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03469E"/>
    <w:multiLevelType w:val="hybridMultilevel"/>
    <w:tmpl w:val="9B5A62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3FD22B4A"/>
    <w:multiLevelType w:val="hybridMultilevel"/>
    <w:tmpl w:val="6F383B90"/>
    <w:lvl w:ilvl="0" w:tplc="D310C392">
      <w:start w:val="2013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8966E70"/>
    <w:multiLevelType w:val="hybridMultilevel"/>
    <w:tmpl w:val="2E7CB9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EEA0235E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52770E"/>
    <w:multiLevelType w:val="hybridMultilevel"/>
    <w:tmpl w:val="3AA06E5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54F344C2"/>
    <w:multiLevelType w:val="hybridMultilevel"/>
    <w:tmpl w:val="619899D2"/>
    <w:lvl w:ilvl="0" w:tplc="13EE19A0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6F65D7"/>
    <w:multiLevelType w:val="hybridMultilevel"/>
    <w:tmpl w:val="2C6EE35C"/>
    <w:lvl w:ilvl="0" w:tplc="A782A4E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>
    <w:nsid w:val="5EF65D34"/>
    <w:multiLevelType w:val="hybridMultilevel"/>
    <w:tmpl w:val="621C5C54"/>
    <w:lvl w:ilvl="0" w:tplc="B93EFFE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BFC7B8A"/>
    <w:multiLevelType w:val="hybridMultilevel"/>
    <w:tmpl w:val="F1468BF0"/>
    <w:lvl w:ilvl="0" w:tplc="3A04184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>
    <w:nsid w:val="71C96963"/>
    <w:multiLevelType w:val="hybridMultilevel"/>
    <w:tmpl w:val="B1B28146"/>
    <w:lvl w:ilvl="0" w:tplc="58D2EA8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72A1650F"/>
    <w:multiLevelType w:val="hybridMultilevel"/>
    <w:tmpl w:val="6E98264E"/>
    <w:lvl w:ilvl="0" w:tplc="631CBF74">
      <w:start w:val="1"/>
      <w:numFmt w:val="decimal"/>
      <w:lvlText w:val="%1."/>
      <w:lvlJc w:val="left"/>
      <w:pPr>
        <w:tabs>
          <w:tab w:val="num" w:pos="1920"/>
        </w:tabs>
        <w:ind w:left="1920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5"/>
  </w:num>
  <w:num w:numId="2">
    <w:abstractNumId w:val="4"/>
  </w:num>
  <w:num w:numId="3">
    <w:abstractNumId w:val="13"/>
  </w:num>
  <w:num w:numId="4">
    <w:abstractNumId w:val="14"/>
  </w:num>
  <w:num w:numId="5">
    <w:abstractNumId w:val="12"/>
  </w:num>
  <w:num w:numId="6">
    <w:abstractNumId w:val="11"/>
  </w:num>
  <w:num w:numId="7">
    <w:abstractNumId w:val="19"/>
  </w:num>
  <w:num w:numId="8">
    <w:abstractNumId w:val="4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8"/>
  </w:num>
  <w:num w:numId="15">
    <w:abstractNumId w:val="1"/>
  </w:num>
  <w:num w:numId="16">
    <w:abstractNumId w:val="5"/>
  </w:num>
  <w:num w:numId="17">
    <w:abstractNumId w:val="18"/>
  </w:num>
  <w:num w:numId="18">
    <w:abstractNumId w:val="0"/>
  </w:num>
  <w:num w:numId="19">
    <w:abstractNumId w:val="7"/>
  </w:num>
  <w:num w:numId="20">
    <w:abstractNumId w:val="20"/>
  </w:num>
  <w:num w:numId="21">
    <w:abstractNumId w:val="16"/>
  </w:num>
  <w:num w:numId="22">
    <w:abstractNumId w:val="9"/>
  </w:num>
  <w:num w:numId="2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hideSpellingErrors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5337"/>
    <w:rsid w:val="00001329"/>
    <w:rsid w:val="000047AF"/>
    <w:rsid w:val="00005813"/>
    <w:rsid w:val="00005BD7"/>
    <w:rsid w:val="00012D30"/>
    <w:rsid w:val="0001465E"/>
    <w:rsid w:val="00027A71"/>
    <w:rsid w:val="00041357"/>
    <w:rsid w:val="00041DA8"/>
    <w:rsid w:val="000453D6"/>
    <w:rsid w:val="00046377"/>
    <w:rsid w:val="00047DC1"/>
    <w:rsid w:val="00070347"/>
    <w:rsid w:val="0007193D"/>
    <w:rsid w:val="00073158"/>
    <w:rsid w:val="000750BA"/>
    <w:rsid w:val="000859B3"/>
    <w:rsid w:val="00086852"/>
    <w:rsid w:val="00087813"/>
    <w:rsid w:val="00087A5F"/>
    <w:rsid w:val="00093B99"/>
    <w:rsid w:val="000A2D34"/>
    <w:rsid w:val="000A3CAC"/>
    <w:rsid w:val="000B13B3"/>
    <w:rsid w:val="000B4B3F"/>
    <w:rsid w:val="000B5337"/>
    <w:rsid w:val="000B6F88"/>
    <w:rsid w:val="000B75A7"/>
    <w:rsid w:val="000C45C1"/>
    <w:rsid w:val="000D3BD7"/>
    <w:rsid w:val="000D47D5"/>
    <w:rsid w:val="000E03C6"/>
    <w:rsid w:val="000E0A27"/>
    <w:rsid w:val="000E2A4D"/>
    <w:rsid w:val="000E2D90"/>
    <w:rsid w:val="000E38C4"/>
    <w:rsid w:val="000F0661"/>
    <w:rsid w:val="000F0A73"/>
    <w:rsid w:val="000F0B31"/>
    <w:rsid w:val="000F144B"/>
    <w:rsid w:val="000F3E99"/>
    <w:rsid w:val="001011C7"/>
    <w:rsid w:val="00113C1B"/>
    <w:rsid w:val="0011433D"/>
    <w:rsid w:val="00115023"/>
    <w:rsid w:val="00116334"/>
    <w:rsid w:val="00117909"/>
    <w:rsid w:val="00117C5A"/>
    <w:rsid w:val="00123BB7"/>
    <w:rsid w:val="00133144"/>
    <w:rsid w:val="0013556B"/>
    <w:rsid w:val="0016305D"/>
    <w:rsid w:val="00171B93"/>
    <w:rsid w:val="0017228F"/>
    <w:rsid w:val="0017263B"/>
    <w:rsid w:val="00173E55"/>
    <w:rsid w:val="00180896"/>
    <w:rsid w:val="001839BF"/>
    <w:rsid w:val="00192AC8"/>
    <w:rsid w:val="001951FD"/>
    <w:rsid w:val="001A3AB1"/>
    <w:rsid w:val="001B310B"/>
    <w:rsid w:val="001B49F2"/>
    <w:rsid w:val="001B5575"/>
    <w:rsid w:val="001C5865"/>
    <w:rsid w:val="001C64BE"/>
    <w:rsid w:val="001C72B9"/>
    <w:rsid w:val="001D32AD"/>
    <w:rsid w:val="001D4A20"/>
    <w:rsid w:val="001D586B"/>
    <w:rsid w:val="001E658A"/>
    <w:rsid w:val="001F21AA"/>
    <w:rsid w:val="0020278C"/>
    <w:rsid w:val="00206995"/>
    <w:rsid w:val="00221384"/>
    <w:rsid w:val="00225985"/>
    <w:rsid w:val="00225E38"/>
    <w:rsid w:val="002304E4"/>
    <w:rsid w:val="00233C6C"/>
    <w:rsid w:val="00242195"/>
    <w:rsid w:val="00244661"/>
    <w:rsid w:val="002500FD"/>
    <w:rsid w:val="002527EB"/>
    <w:rsid w:val="00254A9A"/>
    <w:rsid w:val="00255F2B"/>
    <w:rsid w:val="00262535"/>
    <w:rsid w:val="002704E5"/>
    <w:rsid w:val="0027134F"/>
    <w:rsid w:val="00274018"/>
    <w:rsid w:val="00275BE8"/>
    <w:rsid w:val="0028106F"/>
    <w:rsid w:val="0028339B"/>
    <w:rsid w:val="00286E23"/>
    <w:rsid w:val="00287DA3"/>
    <w:rsid w:val="0029505A"/>
    <w:rsid w:val="00295253"/>
    <w:rsid w:val="00295F9B"/>
    <w:rsid w:val="002A60AB"/>
    <w:rsid w:val="002B36E2"/>
    <w:rsid w:val="002B3710"/>
    <w:rsid w:val="002B39C3"/>
    <w:rsid w:val="002B4174"/>
    <w:rsid w:val="002C4B6B"/>
    <w:rsid w:val="002C6862"/>
    <w:rsid w:val="002D3516"/>
    <w:rsid w:val="002D7157"/>
    <w:rsid w:val="002E2572"/>
    <w:rsid w:val="002E2CB3"/>
    <w:rsid w:val="002E5C98"/>
    <w:rsid w:val="002F0CE5"/>
    <w:rsid w:val="002F400B"/>
    <w:rsid w:val="002F4D65"/>
    <w:rsid w:val="002F7286"/>
    <w:rsid w:val="0030076A"/>
    <w:rsid w:val="003031F3"/>
    <w:rsid w:val="00305F9D"/>
    <w:rsid w:val="0030743D"/>
    <w:rsid w:val="00313965"/>
    <w:rsid w:val="00321694"/>
    <w:rsid w:val="00321897"/>
    <w:rsid w:val="00325BDE"/>
    <w:rsid w:val="00334B18"/>
    <w:rsid w:val="00344E7A"/>
    <w:rsid w:val="00345220"/>
    <w:rsid w:val="0034585E"/>
    <w:rsid w:val="0034771C"/>
    <w:rsid w:val="00350B6A"/>
    <w:rsid w:val="00354AE1"/>
    <w:rsid w:val="00354EAD"/>
    <w:rsid w:val="0035608A"/>
    <w:rsid w:val="00356B37"/>
    <w:rsid w:val="0036428A"/>
    <w:rsid w:val="00372D99"/>
    <w:rsid w:val="0037425E"/>
    <w:rsid w:val="00377834"/>
    <w:rsid w:val="00382103"/>
    <w:rsid w:val="00385BF2"/>
    <w:rsid w:val="00385F61"/>
    <w:rsid w:val="003A2063"/>
    <w:rsid w:val="003A40EA"/>
    <w:rsid w:val="003A5E66"/>
    <w:rsid w:val="003A6224"/>
    <w:rsid w:val="003B44E7"/>
    <w:rsid w:val="003C4059"/>
    <w:rsid w:val="003C425A"/>
    <w:rsid w:val="003C604F"/>
    <w:rsid w:val="003D3AF4"/>
    <w:rsid w:val="003D413A"/>
    <w:rsid w:val="003E4B98"/>
    <w:rsid w:val="003F4190"/>
    <w:rsid w:val="003F64E5"/>
    <w:rsid w:val="004006E4"/>
    <w:rsid w:val="00401CF0"/>
    <w:rsid w:val="0040292A"/>
    <w:rsid w:val="00416613"/>
    <w:rsid w:val="0042168C"/>
    <w:rsid w:val="004265F1"/>
    <w:rsid w:val="004304AA"/>
    <w:rsid w:val="00431647"/>
    <w:rsid w:val="0043199F"/>
    <w:rsid w:val="00431FF4"/>
    <w:rsid w:val="00434D93"/>
    <w:rsid w:val="00434FBA"/>
    <w:rsid w:val="00440505"/>
    <w:rsid w:val="00441332"/>
    <w:rsid w:val="004418B9"/>
    <w:rsid w:val="00444B81"/>
    <w:rsid w:val="00453848"/>
    <w:rsid w:val="00453BE2"/>
    <w:rsid w:val="00460DDD"/>
    <w:rsid w:val="004669BC"/>
    <w:rsid w:val="004675EC"/>
    <w:rsid w:val="004701ED"/>
    <w:rsid w:val="00470657"/>
    <w:rsid w:val="0047218B"/>
    <w:rsid w:val="0047264C"/>
    <w:rsid w:val="004728BA"/>
    <w:rsid w:val="004746C6"/>
    <w:rsid w:val="00481217"/>
    <w:rsid w:val="00481A79"/>
    <w:rsid w:val="00487C29"/>
    <w:rsid w:val="00487DD7"/>
    <w:rsid w:val="004A478E"/>
    <w:rsid w:val="004A5644"/>
    <w:rsid w:val="004B6B31"/>
    <w:rsid w:val="004D09B6"/>
    <w:rsid w:val="004D09F1"/>
    <w:rsid w:val="004D4BCB"/>
    <w:rsid w:val="004E7704"/>
    <w:rsid w:val="004E7C16"/>
    <w:rsid w:val="004F2F79"/>
    <w:rsid w:val="004F5904"/>
    <w:rsid w:val="00500A41"/>
    <w:rsid w:val="005113FB"/>
    <w:rsid w:val="0051282D"/>
    <w:rsid w:val="00527BE9"/>
    <w:rsid w:val="005319A6"/>
    <w:rsid w:val="00531AC7"/>
    <w:rsid w:val="0053276C"/>
    <w:rsid w:val="00540C53"/>
    <w:rsid w:val="0054405E"/>
    <w:rsid w:val="00545740"/>
    <w:rsid w:val="00561024"/>
    <w:rsid w:val="005618AE"/>
    <w:rsid w:val="00564746"/>
    <w:rsid w:val="005669F5"/>
    <w:rsid w:val="005721F3"/>
    <w:rsid w:val="00583CA3"/>
    <w:rsid w:val="0058562B"/>
    <w:rsid w:val="005870B2"/>
    <w:rsid w:val="005900E1"/>
    <w:rsid w:val="005908B9"/>
    <w:rsid w:val="00593435"/>
    <w:rsid w:val="005A5EE5"/>
    <w:rsid w:val="005B2CBB"/>
    <w:rsid w:val="005B6026"/>
    <w:rsid w:val="005D0F4C"/>
    <w:rsid w:val="005D4562"/>
    <w:rsid w:val="005E0DBB"/>
    <w:rsid w:val="005E5C2D"/>
    <w:rsid w:val="005F126C"/>
    <w:rsid w:val="005F2D9B"/>
    <w:rsid w:val="005F3968"/>
    <w:rsid w:val="0060172A"/>
    <w:rsid w:val="006022BD"/>
    <w:rsid w:val="006030C7"/>
    <w:rsid w:val="00625BAE"/>
    <w:rsid w:val="00625E21"/>
    <w:rsid w:val="006268F3"/>
    <w:rsid w:val="00627276"/>
    <w:rsid w:val="00635470"/>
    <w:rsid w:val="00645560"/>
    <w:rsid w:val="00650E4F"/>
    <w:rsid w:val="0065290C"/>
    <w:rsid w:val="006529EA"/>
    <w:rsid w:val="0065629D"/>
    <w:rsid w:val="0066095C"/>
    <w:rsid w:val="006732FA"/>
    <w:rsid w:val="00680792"/>
    <w:rsid w:val="00680D63"/>
    <w:rsid w:val="00681B27"/>
    <w:rsid w:val="006829D8"/>
    <w:rsid w:val="0068640C"/>
    <w:rsid w:val="00693A0E"/>
    <w:rsid w:val="00696886"/>
    <w:rsid w:val="006A2CAA"/>
    <w:rsid w:val="006A2E8F"/>
    <w:rsid w:val="006B3128"/>
    <w:rsid w:val="006B4760"/>
    <w:rsid w:val="006B684B"/>
    <w:rsid w:val="006B721C"/>
    <w:rsid w:val="006C7FF4"/>
    <w:rsid w:val="006D1514"/>
    <w:rsid w:val="006D18EE"/>
    <w:rsid w:val="006D715B"/>
    <w:rsid w:val="006E01F9"/>
    <w:rsid w:val="006E3ABB"/>
    <w:rsid w:val="006E4AF9"/>
    <w:rsid w:val="006F339B"/>
    <w:rsid w:val="006F3F79"/>
    <w:rsid w:val="006F5A08"/>
    <w:rsid w:val="00700280"/>
    <w:rsid w:val="007059B6"/>
    <w:rsid w:val="00707532"/>
    <w:rsid w:val="0071405D"/>
    <w:rsid w:val="007207EA"/>
    <w:rsid w:val="00722349"/>
    <w:rsid w:val="00723219"/>
    <w:rsid w:val="0072333A"/>
    <w:rsid w:val="0072659F"/>
    <w:rsid w:val="00730343"/>
    <w:rsid w:val="0073731E"/>
    <w:rsid w:val="0074330D"/>
    <w:rsid w:val="007445A7"/>
    <w:rsid w:val="007445BB"/>
    <w:rsid w:val="00744EEC"/>
    <w:rsid w:val="00757EF8"/>
    <w:rsid w:val="007600DF"/>
    <w:rsid w:val="00767B53"/>
    <w:rsid w:val="007717F8"/>
    <w:rsid w:val="0077330F"/>
    <w:rsid w:val="00776658"/>
    <w:rsid w:val="00777A42"/>
    <w:rsid w:val="007915E0"/>
    <w:rsid w:val="007939CF"/>
    <w:rsid w:val="007A4A2A"/>
    <w:rsid w:val="007A68E4"/>
    <w:rsid w:val="007B4F7F"/>
    <w:rsid w:val="007B673D"/>
    <w:rsid w:val="007B7759"/>
    <w:rsid w:val="007C6820"/>
    <w:rsid w:val="007D4041"/>
    <w:rsid w:val="007E3AEA"/>
    <w:rsid w:val="007F07F4"/>
    <w:rsid w:val="0080439F"/>
    <w:rsid w:val="00807153"/>
    <w:rsid w:val="00816223"/>
    <w:rsid w:val="00816DBD"/>
    <w:rsid w:val="00826A78"/>
    <w:rsid w:val="008309B8"/>
    <w:rsid w:val="008424E0"/>
    <w:rsid w:val="008429A4"/>
    <w:rsid w:val="00842F86"/>
    <w:rsid w:val="00854071"/>
    <w:rsid w:val="00856D2A"/>
    <w:rsid w:val="00862834"/>
    <w:rsid w:val="00873CCD"/>
    <w:rsid w:val="00873F05"/>
    <w:rsid w:val="0088132F"/>
    <w:rsid w:val="00882E15"/>
    <w:rsid w:val="008942C5"/>
    <w:rsid w:val="008A4DBE"/>
    <w:rsid w:val="008A4F4B"/>
    <w:rsid w:val="008A626B"/>
    <w:rsid w:val="008B3FB1"/>
    <w:rsid w:val="008C25C2"/>
    <w:rsid w:val="008C48CF"/>
    <w:rsid w:val="008D035D"/>
    <w:rsid w:val="008D76DE"/>
    <w:rsid w:val="008F258E"/>
    <w:rsid w:val="008F2BE7"/>
    <w:rsid w:val="008F2E4C"/>
    <w:rsid w:val="008F33BD"/>
    <w:rsid w:val="008F3A50"/>
    <w:rsid w:val="008F4DE1"/>
    <w:rsid w:val="008F6224"/>
    <w:rsid w:val="009068EF"/>
    <w:rsid w:val="00914B2C"/>
    <w:rsid w:val="00914BE9"/>
    <w:rsid w:val="00930CDE"/>
    <w:rsid w:val="0093152A"/>
    <w:rsid w:val="0093435A"/>
    <w:rsid w:val="009479B0"/>
    <w:rsid w:val="0095186C"/>
    <w:rsid w:val="009531C3"/>
    <w:rsid w:val="0096336B"/>
    <w:rsid w:val="009770AA"/>
    <w:rsid w:val="00977675"/>
    <w:rsid w:val="009777D2"/>
    <w:rsid w:val="00977992"/>
    <w:rsid w:val="00985B95"/>
    <w:rsid w:val="00985BD8"/>
    <w:rsid w:val="00994EF3"/>
    <w:rsid w:val="00995637"/>
    <w:rsid w:val="009969DE"/>
    <w:rsid w:val="009A4681"/>
    <w:rsid w:val="009A63F2"/>
    <w:rsid w:val="009A7AE8"/>
    <w:rsid w:val="009B1CA7"/>
    <w:rsid w:val="009B5334"/>
    <w:rsid w:val="009C2388"/>
    <w:rsid w:val="009C242A"/>
    <w:rsid w:val="009C2660"/>
    <w:rsid w:val="009C45CA"/>
    <w:rsid w:val="009D247D"/>
    <w:rsid w:val="009D2AEA"/>
    <w:rsid w:val="009E225E"/>
    <w:rsid w:val="009E51DF"/>
    <w:rsid w:val="009E540C"/>
    <w:rsid w:val="009F29B8"/>
    <w:rsid w:val="009F33F6"/>
    <w:rsid w:val="00A03F23"/>
    <w:rsid w:val="00A17297"/>
    <w:rsid w:val="00A25002"/>
    <w:rsid w:val="00A25114"/>
    <w:rsid w:val="00A26450"/>
    <w:rsid w:val="00A31876"/>
    <w:rsid w:val="00A328F2"/>
    <w:rsid w:val="00A36EC4"/>
    <w:rsid w:val="00A403F6"/>
    <w:rsid w:val="00A41BAD"/>
    <w:rsid w:val="00A426E2"/>
    <w:rsid w:val="00A4623C"/>
    <w:rsid w:val="00A51186"/>
    <w:rsid w:val="00A5147A"/>
    <w:rsid w:val="00A51BB5"/>
    <w:rsid w:val="00A621F1"/>
    <w:rsid w:val="00A64634"/>
    <w:rsid w:val="00A650E7"/>
    <w:rsid w:val="00A70A07"/>
    <w:rsid w:val="00A71C4A"/>
    <w:rsid w:val="00A7291E"/>
    <w:rsid w:val="00A72997"/>
    <w:rsid w:val="00A737F1"/>
    <w:rsid w:val="00A77E49"/>
    <w:rsid w:val="00A82309"/>
    <w:rsid w:val="00A91FAE"/>
    <w:rsid w:val="00A93293"/>
    <w:rsid w:val="00A957C4"/>
    <w:rsid w:val="00A9728E"/>
    <w:rsid w:val="00AA1F97"/>
    <w:rsid w:val="00AA72F2"/>
    <w:rsid w:val="00AB565D"/>
    <w:rsid w:val="00AD0C6F"/>
    <w:rsid w:val="00AD5C18"/>
    <w:rsid w:val="00AE5377"/>
    <w:rsid w:val="00AE6341"/>
    <w:rsid w:val="00AF272E"/>
    <w:rsid w:val="00B01B17"/>
    <w:rsid w:val="00B07535"/>
    <w:rsid w:val="00B1486F"/>
    <w:rsid w:val="00B15782"/>
    <w:rsid w:val="00B15D74"/>
    <w:rsid w:val="00B17878"/>
    <w:rsid w:val="00B338FC"/>
    <w:rsid w:val="00B44662"/>
    <w:rsid w:val="00B446C6"/>
    <w:rsid w:val="00B44A84"/>
    <w:rsid w:val="00B45FD7"/>
    <w:rsid w:val="00B520C7"/>
    <w:rsid w:val="00B53516"/>
    <w:rsid w:val="00B558D2"/>
    <w:rsid w:val="00B62FC0"/>
    <w:rsid w:val="00B66BC6"/>
    <w:rsid w:val="00B73E82"/>
    <w:rsid w:val="00B76BA8"/>
    <w:rsid w:val="00B777A8"/>
    <w:rsid w:val="00B805DB"/>
    <w:rsid w:val="00B835F2"/>
    <w:rsid w:val="00B84BBC"/>
    <w:rsid w:val="00B877A3"/>
    <w:rsid w:val="00B97C55"/>
    <w:rsid w:val="00BA1572"/>
    <w:rsid w:val="00BA40CE"/>
    <w:rsid w:val="00BB3808"/>
    <w:rsid w:val="00BC68D3"/>
    <w:rsid w:val="00BD2CFF"/>
    <w:rsid w:val="00BD4D04"/>
    <w:rsid w:val="00BE30B7"/>
    <w:rsid w:val="00BF0AFB"/>
    <w:rsid w:val="00BF12C3"/>
    <w:rsid w:val="00C1020B"/>
    <w:rsid w:val="00C20BEA"/>
    <w:rsid w:val="00C31F2B"/>
    <w:rsid w:val="00C346CB"/>
    <w:rsid w:val="00C36A9C"/>
    <w:rsid w:val="00C36F48"/>
    <w:rsid w:val="00C370C9"/>
    <w:rsid w:val="00C3751A"/>
    <w:rsid w:val="00C37F9F"/>
    <w:rsid w:val="00C42298"/>
    <w:rsid w:val="00C43AE4"/>
    <w:rsid w:val="00C55EB2"/>
    <w:rsid w:val="00C56119"/>
    <w:rsid w:val="00C633B4"/>
    <w:rsid w:val="00C6466C"/>
    <w:rsid w:val="00C6516A"/>
    <w:rsid w:val="00C70A3F"/>
    <w:rsid w:val="00C77A93"/>
    <w:rsid w:val="00C80A02"/>
    <w:rsid w:val="00C811FD"/>
    <w:rsid w:val="00C81904"/>
    <w:rsid w:val="00C8463A"/>
    <w:rsid w:val="00C8619D"/>
    <w:rsid w:val="00C8784D"/>
    <w:rsid w:val="00C94687"/>
    <w:rsid w:val="00C97D0F"/>
    <w:rsid w:val="00CA1D27"/>
    <w:rsid w:val="00CA5797"/>
    <w:rsid w:val="00CB1F00"/>
    <w:rsid w:val="00CB36B7"/>
    <w:rsid w:val="00CB4B87"/>
    <w:rsid w:val="00CC5E38"/>
    <w:rsid w:val="00CC792E"/>
    <w:rsid w:val="00CD45C6"/>
    <w:rsid w:val="00CF040D"/>
    <w:rsid w:val="00CF0BBF"/>
    <w:rsid w:val="00CF14FD"/>
    <w:rsid w:val="00CF1A1C"/>
    <w:rsid w:val="00CF60D5"/>
    <w:rsid w:val="00D13D23"/>
    <w:rsid w:val="00D15701"/>
    <w:rsid w:val="00D22F61"/>
    <w:rsid w:val="00D25185"/>
    <w:rsid w:val="00D309D0"/>
    <w:rsid w:val="00D3271F"/>
    <w:rsid w:val="00D33B49"/>
    <w:rsid w:val="00D35047"/>
    <w:rsid w:val="00D3529A"/>
    <w:rsid w:val="00D36C84"/>
    <w:rsid w:val="00D37334"/>
    <w:rsid w:val="00D373D5"/>
    <w:rsid w:val="00D42430"/>
    <w:rsid w:val="00D529BA"/>
    <w:rsid w:val="00D53719"/>
    <w:rsid w:val="00D60B57"/>
    <w:rsid w:val="00D65B0E"/>
    <w:rsid w:val="00D71918"/>
    <w:rsid w:val="00D75C99"/>
    <w:rsid w:val="00D7792C"/>
    <w:rsid w:val="00D77939"/>
    <w:rsid w:val="00D77C52"/>
    <w:rsid w:val="00D83D53"/>
    <w:rsid w:val="00D93D6F"/>
    <w:rsid w:val="00DA06E7"/>
    <w:rsid w:val="00DA41B1"/>
    <w:rsid w:val="00DA74F0"/>
    <w:rsid w:val="00DB15B6"/>
    <w:rsid w:val="00DB1775"/>
    <w:rsid w:val="00DB2D1A"/>
    <w:rsid w:val="00DB6FD8"/>
    <w:rsid w:val="00DC6DF0"/>
    <w:rsid w:val="00DE15AE"/>
    <w:rsid w:val="00DE1659"/>
    <w:rsid w:val="00DE5B87"/>
    <w:rsid w:val="00DE72AD"/>
    <w:rsid w:val="00DF2575"/>
    <w:rsid w:val="00DF469A"/>
    <w:rsid w:val="00DF74DD"/>
    <w:rsid w:val="00DF7D4F"/>
    <w:rsid w:val="00E04BB1"/>
    <w:rsid w:val="00E075EA"/>
    <w:rsid w:val="00E11404"/>
    <w:rsid w:val="00E1172C"/>
    <w:rsid w:val="00E127DD"/>
    <w:rsid w:val="00E13BA7"/>
    <w:rsid w:val="00E1446B"/>
    <w:rsid w:val="00E22F5B"/>
    <w:rsid w:val="00E23702"/>
    <w:rsid w:val="00E2572B"/>
    <w:rsid w:val="00E4102F"/>
    <w:rsid w:val="00E41B26"/>
    <w:rsid w:val="00E41BF9"/>
    <w:rsid w:val="00E43194"/>
    <w:rsid w:val="00E534F6"/>
    <w:rsid w:val="00E564DC"/>
    <w:rsid w:val="00E61B0E"/>
    <w:rsid w:val="00E62219"/>
    <w:rsid w:val="00E746D8"/>
    <w:rsid w:val="00E769D6"/>
    <w:rsid w:val="00E806F8"/>
    <w:rsid w:val="00E8230A"/>
    <w:rsid w:val="00E8671E"/>
    <w:rsid w:val="00E94D80"/>
    <w:rsid w:val="00E9751F"/>
    <w:rsid w:val="00EA0D37"/>
    <w:rsid w:val="00EA3571"/>
    <w:rsid w:val="00EB13B9"/>
    <w:rsid w:val="00EB5E6F"/>
    <w:rsid w:val="00EC20DF"/>
    <w:rsid w:val="00EC4C3E"/>
    <w:rsid w:val="00EC51B7"/>
    <w:rsid w:val="00ED01B2"/>
    <w:rsid w:val="00ED0650"/>
    <w:rsid w:val="00ED5964"/>
    <w:rsid w:val="00ED7218"/>
    <w:rsid w:val="00EE04B8"/>
    <w:rsid w:val="00EE36C0"/>
    <w:rsid w:val="00EE6C53"/>
    <w:rsid w:val="00F011DB"/>
    <w:rsid w:val="00F16791"/>
    <w:rsid w:val="00F300FD"/>
    <w:rsid w:val="00F331A1"/>
    <w:rsid w:val="00F41F94"/>
    <w:rsid w:val="00F46E7E"/>
    <w:rsid w:val="00F521C5"/>
    <w:rsid w:val="00F567B0"/>
    <w:rsid w:val="00F61F53"/>
    <w:rsid w:val="00F71443"/>
    <w:rsid w:val="00F71933"/>
    <w:rsid w:val="00F86321"/>
    <w:rsid w:val="00F90313"/>
    <w:rsid w:val="00FA1D52"/>
    <w:rsid w:val="00FA5042"/>
    <w:rsid w:val="00FB7E01"/>
    <w:rsid w:val="00FC4FDD"/>
    <w:rsid w:val="00FC6B55"/>
    <w:rsid w:val="00FC6E0F"/>
    <w:rsid w:val="00FC75A2"/>
    <w:rsid w:val="00FD03F7"/>
    <w:rsid w:val="00FE54FF"/>
    <w:rsid w:val="00FE72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337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B5337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0B5337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0B5337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0B533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0B533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rsid w:val="000B5337"/>
    <w:pPr>
      <w:spacing w:before="240" w:after="60"/>
      <w:outlineLvl w:val="5"/>
    </w:pPr>
    <w:rPr>
      <w:b/>
      <w:bCs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0B5337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qFormat/>
    <w:rsid w:val="000B533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qFormat/>
    <w:rsid w:val="000B5337"/>
    <w:pPr>
      <w:spacing w:before="240" w:after="60"/>
      <w:outlineLvl w:val="8"/>
    </w:pPr>
    <w:rPr>
      <w:rFonts w:ascii="Cambria" w:eastAsia="Times New Roman" w:hAnsi="Cambria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B5337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0B533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B533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B5337"/>
    <w:rPr>
      <w:rFonts w:ascii="Calibri" w:eastAsia="Calibri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rsid w:val="000B5337"/>
    <w:rPr>
      <w:rFonts w:ascii="Calibri" w:eastAsia="Calibri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rsid w:val="000B5337"/>
    <w:rPr>
      <w:rFonts w:ascii="Calibri" w:eastAsia="Calibri" w:hAnsi="Calibri" w:cs="Times New Roman"/>
      <w:b/>
      <w:bCs/>
      <w:sz w:val="20"/>
      <w:szCs w:val="20"/>
    </w:rPr>
  </w:style>
  <w:style w:type="character" w:customStyle="1" w:styleId="70">
    <w:name w:val="Заголовок 7 Знак"/>
    <w:basedOn w:val="a0"/>
    <w:link w:val="7"/>
    <w:uiPriority w:val="9"/>
    <w:rsid w:val="000B5337"/>
    <w:rPr>
      <w:rFonts w:ascii="Calibri" w:eastAsia="Calibri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rsid w:val="000B5337"/>
    <w:rPr>
      <w:rFonts w:ascii="Calibri" w:eastAsia="Calibri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rsid w:val="000B5337"/>
    <w:rPr>
      <w:rFonts w:ascii="Cambria" w:eastAsia="Times New Roman" w:hAnsi="Cambria" w:cs="Times New Roman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0B5337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0B5337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0B5337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a6">
    <w:name w:val="Подзаголовок Знак"/>
    <w:basedOn w:val="a0"/>
    <w:link w:val="a5"/>
    <w:uiPriority w:val="11"/>
    <w:rsid w:val="000B5337"/>
    <w:rPr>
      <w:rFonts w:ascii="Cambria" w:eastAsia="Times New Roman" w:hAnsi="Cambria" w:cs="Times New Roman"/>
      <w:sz w:val="24"/>
      <w:szCs w:val="24"/>
    </w:rPr>
  </w:style>
  <w:style w:type="character" w:styleId="a7">
    <w:name w:val="Strong"/>
    <w:uiPriority w:val="22"/>
    <w:qFormat/>
    <w:rsid w:val="000B5337"/>
    <w:rPr>
      <w:b/>
      <w:bCs/>
    </w:rPr>
  </w:style>
  <w:style w:type="character" w:styleId="a8">
    <w:name w:val="Emphasis"/>
    <w:uiPriority w:val="20"/>
    <w:qFormat/>
    <w:rsid w:val="000B5337"/>
    <w:rPr>
      <w:rFonts w:ascii="Calibri" w:hAnsi="Calibri"/>
      <w:b/>
      <w:i/>
      <w:iCs/>
    </w:rPr>
  </w:style>
  <w:style w:type="paragraph" w:styleId="a9">
    <w:name w:val="No Spacing"/>
    <w:basedOn w:val="a"/>
    <w:uiPriority w:val="99"/>
    <w:qFormat/>
    <w:rsid w:val="000B5337"/>
    <w:rPr>
      <w:szCs w:val="32"/>
    </w:rPr>
  </w:style>
  <w:style w:type="paragraph" w:styleId="aa">
    <w:name w:val="List Paragraph"/>
    <w:basedOn w:val="a"/>
    <w:uiPriority w:val="34"/>
    <w:qFormat/>
    <w:rsid w:val="000B533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B5337"/>
    <w:rPr>
      <w:i/>
    </w:rPr>
  </w:style>
  <w:style w:type="character" w:customStyle="1" w:styleId="22">
    <w:name w:val="Цитата 2 Знак"/>
    <w:basedOn w:val="a0"/>
    <w:link w:val="21"/>
    <w:uiPriority w:val="29"/>
    <w:rsid w:val="000B5337"/>
    <w:rPr>
      <w:rFonts w:ascii="Calibri" w:eastAsia="Calibri" w:hAnsi="Calibri" w:cs="Times New Roman"/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0B5337"/>
    <w:pPr>
      <w:ind w:left="720" w:right="720"/>
    </w:pPr>
    <w:rPr>
      <w:b/>
      <w:i/>
      <w:szCs w:val="20"/>
    </w:rPr>
  </w:style>
  <w:style w:type="character" w:customStyle="1" w:styleId="ac">
    <w:name w:val="Выделенная цитата Знак"/>
    <w:basedOn w:val="a0"/>
    <w:link w:val="ab"/>
    <w:uiPriority w:val="30"/>
    <w:rsid w:val="000B5337"/>
    <w:rPr>
      <w:rFonts w:ascii="Calibri" w:eastAsia="Calibri" w:hAnsi="Calibri" w:cs="Times New Roman"/>
      <w:b/>
      <w:i/>
      <w:sz w:val="24"/>
      <w:szCs w:val="20"/>
    </w:rPr>
  </w:style>
  <w:style w:type="character" w:styleId="ad">
    <w:name w:val="Subtle Emphasis"/>
    <w:uiPriority w:val="19"/>
    <w:qFormat/>
    <w:rsid w:val="000B5337"/>
    <w:rPr>
      <w:i/>
      <w:color w:val="5A5A5A"/>
    </w:rPr>
  </w:style>
  <w:style w:type="character" w:styleId="ae">
    <w:name w:val="Intense Emphasis"/>
    <w:uiPriority w:val="21"/>
    <w:qFormat/>
    <w:rsid w:val="000B5337"/>
    <w:rPr>
      <w:b/>
      <w:i/>
      <w:sz w:val="24"/>
      <w:szCs w:val="24"/>
      <w:u w:val="single"/>
    </w:rPr>
  </w:style>
  <w:style w:type="character" w:styleId="af">
    <w:name w:val="Subtle Reference"/>
    <w:uiPriority w:val="31"/>
    <w:qFormat/>
    <w:rsid w:val="000B5337"/>
    <w:rPr>
      <w:sz w:val="24"/>
      <w:szCs w:val="24"/>
      <w:u w:val="single"/>
    </w:rPr>
  </w:style>
  <w:style w:type="character" w:styleId="af0">
    <w:name w:val="Intense Reference"/>
    <w:uiPriority w:val="32"/>
    <w:qFormat/>
    <w:rsid w:val="000B5337"/>
    <w:rPr>
      <w:b/>
      <w:sz w:val="24"/>
      <w:u w:val="single"/>
    </w:rPr>
  </w:style>
  <w:style w:type="character" w:styleId="af1">
    <w:name w:val="Book Title"/>
    <w:uiPriority w:val="33"/>
    <w:qFormat/>
    <w:rsid w:val="000B5337"/>
    <w:rPr>
      <w:rFonts w:ascii="Cambria" w:eastAsia="Times New Roman" w:hAnsi="Cambria"/>
      <w:b/>
      <w:i/>
      <w:sz w:val="24"/>
      <w:szCs w:val="24"/>
    </w:rPr>
  </w:style>
  <w:style w:type="paragraph" w:styleId="af2">
    <w:name w:val="TOC Heading"/>
    <w:basedOn w:val="1"/>
    <w:next w:val="a"/>
    <w:uiPriority w:val="39"/>
    <w:qFormat/>
    <w:rsid w:val="000B5337"/>
    <w:pPr>
      <w:outlineLvl w:val="9"/>
    </w:pPr>
  </w:style>
  <w:style w:type="table" w:styleId="af3">
    <w:name w:val="Table Grid"/>
    <w:basedOn w:val="a1"/>
    <w:uiPriority w:val="59"/>
    <w:rsid w:val="000B533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note text"/>
    <w:basedOn w:val="a"/>
    <w:link w:val="af5"/>
    <w:uiPriority w:val="99"/>
    <w:semiHidden/>
    <w:unhideWhenUsed/>
    <w:rsid w:val="000B5337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semiHidden/>
    <w:rsid w:val="000B5337"/>
    <w:rPr>
      <w:rFonts w:ascii="Calibri" w:eastAsia="Calibri" w:hAnsi="Calibri" w:cs="Times New Roman"/>
      <w:sz w:val="20"/>
      <w:szCs w:val="20"/>
    </w:rPr>
  </w:style>
  <w:style w:type="character" w:styleId="af6">
    <w:name w:val="footnote reference"/>
    <w:uiPriority w:val="99"/>
    <w:semiHidden/>
    <w:unhideWhenUsed/>
    <w:rsid w:val="000B5337"/>
    <w:rPr>
      <w:vertAlign w:val="superscript"/>
    </w:rPr>
  </w:style>
  <w:style w:type="paragraph" w:styleId="af7">
    <w:name w:val="header"/>
    <w:basedOn w:val="a"/>
    <w:link w:val="af8"/>
    <w:uiPriority w:val="99"/>
    <w:unhideWhenUsed/>
    <w:rsid w:val="000B5337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0B5337"/>
    <w:rPr>
      <w:rFonts w:ascii="Calibri" w:eastAsia="Calibri" w:hAnsi="Calibri" w:cs="Times New Roman"/>
      <w:sz w:val="24"/>
      <w:szCs w:val="24"/>
    </w:rPr>
  </w:style>
  <w:style w:type="paragraph" w:styleId="af9">
    <w:name w:val="footer"/>
    <w:basedOn w:val="a"/>
    <w:link w:val="afa"/>
    <w:uiPriority w:val="99"/>
    <w:unhideWhenUsed/>
    <w:rsid w:val="000B5337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rsid w:val="000B5337"/>
    <w:rPr>
      <w:rFonts w:ascii="Calibri" w:eastAsia="Calibri" w:hAnsi="Calibri" w:cs="Times New Roman"/>
      <w:sz w:val="24"/>
      <w:szCs w:val="24"/>
    </w:rPr>
  </w:style>
  <w:style w:type="paragraph" w:styleId="afb">
    <w:name w:val="Balloon Text"/>
    <w:basedOn w:val="a"/>
    <w:link w:val="afc"/>
    <w:uiPriority w:val="99"/>
    <w:semiHidden/>
    <w:unhideWhenUsed/>
    <w:rsid w:val="008A4DBE"/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sid w:val="008A4DBE"/>
    <w:rPr>
      <w:rFonts w:ascii="Tahoma" w:eastAsia="Calibri" w:hAnsi="Tahoma" w:cs="Tahoma"/>
      <w:sz w:val="16"/>
      <w:szCs w:val="16"/>
    </w:rPr>
  </w:style>
  <w:style w:type="paragraph" w:customStyle="1" w:styleId="p10">
    <w:name w:val="p10"/>
    <w:basedOn w:val="a"/>
    <w:rsid w:val="00816223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styleId="afd">
    <w:name w:val="Normal (Web)"/>
    <w:basedOn w:val="a"/>
    <w:uiPriority w:val="99"/>
    <w:semiHidden/>
    <w:unhideWhenUsed/>
    <w:rsid w:val="00123BB7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styleId="23">
    <w:name w:val="Body Text Indent 2"/>
    <w:basedOn w:val="a"/>
    <w:link w:val="24"/>
    <w:uiPriority w:val="99"/>
    <w:unhideWhenUsed/>
    <w:rsid w:val="0028106F"/>
    <w:pPr>
      <w:spacing w:after="120" w:line="480" w:lineRule="auto"/>
      <w:ind w:left="283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28106F"/>
    <w:rPr>
      <w:rFonts w:eastAsiaTheme="minorEastAsia"/>
      <w:lang w:eastAsia="ru-RU"/>
    </w:rPr>
  </w:style>
  <w:style w:type="paragraph" w:customStyle="1" w:styleId="Style4">
    <w:name w:val="Style4"/>
    <w:basedOn w:val="a"/>
    <w:rsid w:val="0028106F"/>
    <w:pPr>
      <w:widowControl w:val="0"/>
      <w:autoSpaceDE w:val="0"/>
      <w:autoSpaceDN w:val="0"/>
      <w:adjustRightInd w:val="0"/>
      <w:spacing w:line="220" w:lineRule="exact"/>
      <w:ind w:firstLine="514"/>
      <w:jc w:val="both"/>
    </w:pPr>
    <w:rPr>
      <w:rFonts w:ascii="Times New Roman" w:eastAsia="Times New Roman" w:hAnsi="Times New Roman"/>
      <w:lang w:eastAsia="ru-RU"/>
    </w:rPr>
  </w:style>
  <w:style w:type="character" w:customStyle="1" w:styleId="FontStyle43">
    <w:name w:val="Font Style43"/>
    <w:rsid w:val="0028106F"/>
    <w:rPr>
      <w:rFonts w:ascii="Times New Roman" w:hAnsi="Times New Roman" w:cs="Times New Roman"/>
      <w:sz w:val="18"/>
      <w:szCs w:val="18"/>
    </w:rPr>
  </w:style>
  <w:style w:type="character" w:customStyle="1" w:styleId="afe">
    <w:name w:val="Основной текст + Полужирный"/>
    <w:rsid w:val="007A68E4"/>
    <w:rPr>
      <w:rFonts w:ascii="Times New Roman" w:hAnsi="Times New Roman" w:cs="Times New Roman" w:hint="default"/>
      <w:b/>
      <w:bCs/>
      <w:spacing w:val="0"/>
      <w:sz w:val="17"/>
      <w:szCs w:val="17"/>
    </w:rPr>
  </w:style>
  <w:style w:type="character" w:customStyle="1" w:styleId="aff">
    <w:name w:val="Подпись к таблице_"/>
    <w:link w:val="aff0"/>
    <w:locked/>
    <w:rsid w:val="007A68E4"/>
    <w:rPr>
      <w:sz w:val="35"/>
      <w:szCs w:val="35"/>
      <w:shd w:val="clear" w:color="auto" w:fill="FFFFFF"/>
    </w:rPr>
  </w:style>
  <w:style w:type="paragraph" w:customStyle="1" w:styleId="aff0">
    <w:name w:val="Подпись к таблице"/>
    <w:basedOn w:val="a"/>
    <w:link w:val="aff"/>
    <w:rsid w:val="007A68E4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35"/>
      <w:szCs w:val="3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337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B5337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0B5337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0B5337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0B533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0B533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rsid w:val="000B5337"/>
    <w:pPr>
      <w:spacing w:before="240" w:after="60"/>
      <w:outlineLvl w:val="5"/>
    </w:pPr>
    <w:rPr>
      <w:b/>
      <w:bCs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0B5337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qFormat/>
    <w:rsid w:val="000B533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qFormat/>
    <w:rsid w:val="000B5337"/>
    <w:pPr>
      <w:spacing w:before="240" w:after="60"/>
      <w:outlineLvl w:val="8"/>
    </w:pPr>
    <w:rPr>
      <w:rFonts w:ascii="Cambria" w:eastAsia="Times New Roman" w:hAnsi="Cambria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B5337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0B533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B533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B5337"/>
    <w:rPr>
      <w:rFonts w:ascii="Calibri" w:eastAsia="Calibri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rsid w:val="000B5337"/>
    <w:rPr>
      <w:rFonts w:ascii="Calibri" w:eastAsia="Calibri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rsid w:val="000B5337"/>
    <w:rPr>
      <w:rFonts w:ascii="Calibri" w:eastAsia="Calibri" w:hAnsi="Calibri" w:cs="Times New Roman"/>
      <w:b/>
      <w:bCs/>
      <w:sz w:val="20"/>
      <w:szCs w:val="20"/>
    </w:rPr>
  </w:style>
  <w:style w:type="character" w:customStyle="1" w:styleId="70">
    <w:name w:val="Заголовок 7 Знак"/>
    <w:basedOn w:val="a0"/>
    <w:link w:val="7"/>
    <w:uiPriority w:val="9"/>
    <w:rsid w:val="000B5337"/>
    <w:rPr>
      <w:rFonts w:ascii="Calibri" w:eastAsia="Calibri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rsid w:val="000B5337"/>
    <w:rPr>
      <w:rFonts w:ascii="Calibri" w:eastAsia="Calibri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rsid w:val="000B5337"/>
    <w:rPr>
      <w:rFonts w:ascii="Cambria" w:eastAsia="Times New Roman" w:hAnsi="Cambria" w:cs="Times New Roman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0B5337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0B5337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0B5337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a6">
    <w:name w:val="Подзаголовок Знак"/>
    <w:basedOn w:val="a0"/>
    <w:link w:val="a5"/>
    <w:uiPriority w:val="11"/>
    <w:rsid w:val="000B5337"/>
    <w:rPr>
      <w:rFonts w:ascii="Cambria" w:eastAsia="Times New Roman" w:hAnsi="Cambria" w:cs="Times New Roman"/>
      <w:sz w:val="24"/>
      <w:szCs w:val="24"/>
    </w:rPr>
  </w:style>
  <w:style w:type="character" w:styleId="a7">
    <w:name w:val="Strong"/>
    <w:uiPriority w:val="22"/>
    <w:qFormat/>
    <w:rsid w:val="000B5337"/>
    <w:rPr>
      <w:b/>
      <w:bCs/>
    </w:rPr>
  </w:style>
  <w:style w:type="character" w:styleId="a8">
    <w:name w:val="Emphasis"/>
    <w:uiPriority w:val="20"/>
    <w:qFormat/>
    <w:rsid w:val="000B5337"/>
    <w:rPr>
      <w:rFonts w:ascii="Calibri" w:hAnsi="Calibri"/>
      <w:b/>
      <w:i/>
      <w:iCs/>
    </w:rPr>
  </w:style>
  <w:style w:type="paragraph" w:styleId="a9">
    <w:name w:val="No Spacing"/>
    <w:basedOn w:val="a"/>
    <w:uiPriority w:val="1"/>
    <w:qFormat/>
    <w:rsid w:val="000B5337"/>
    <w:rPr>
      <w:szCs w:val="32"/>
    </w:rPr>
  </w:style>
  <w:style w:type="paragraph" w:styleId="aa">
    <w:name w:val="List Paragraph"/>
    <w:basedOn w:val="a"/>
    <w:uiPriority w:val="34"/>
    <w:qFormat/>
    <w:rsid w:val="000B533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B5337"/>
    <w:rPr>
      <w:i/>
    </w:rPr>
  </w:style>
  <w:style w:type="character" w:customStyle="1" w:styleId="22">
    <w:name w:val="Цитата 2 Знак"/>
    <w:basedOn w:val="a0"/>
    <w:link w:val="21"/>
    <w:uiPriority w:val="29"/>
    <w:rsid w:val="000B5337"/>
    <w:rPr>
      <w:rFonts w:ascii="Calibri" w:eastAsia="Calibri" w:hAnsi="Calibri" w:cs="Times New Roman"/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0B5337"/>
    <w:pPr>
      <w:ind w:left="720" w:right="720"/>
    </w:pPr>
    <w:rPr>
      <w:b/>
      <w:i/>
      <w:szCs w:val="20"/>
    </w:rPr>
  </w:style>
  <w:style w:type="character" w:customStyle="1" w:styleId="ac">
    <w:name w:val="Выделенная цитата Знак"/>
    <w:basedOn w:val="a0"/>
    <w:link w:val="ab"/>
    <w:uiPriority w:val="30"/>
    <w:rsid w:val="000B5337"/>
    <w:rPr>
      <w:rFonts w:ascii="Calibri" w:eastAsia="Calibri" w:hAnsi="Calibri" w:cs="Times New Roman"/>
      <w:b/>
      <w:i/>
      <w:sz w:val="24"/>
      <w:szCs w:val="20"/>
    </w:rPr>
  </w:style>
  <w:style w:type="character" w:styleId="ad">
    <w:name w:val="Subtle Emphasis"/>
    <w:uiPriority w:val="19"/>
    <w:qFormat/>
    <w:rsid w:val="000B5337"/>
    <w:rPr>
      <w:i/>
      <w:color w:val="5A5A5A"/>
    </w:rPr>
  </w:style>
  <w:style w:type="character" w:styleId="ae">
    <w:name w:val="Intense Emphasis"/>
    <w:uiPriority w:val="21"/>
    <w:qFormat/>
    <w:rsid w:val="000B5337"/>
    <w:rPr>
      <w:b/>
      <w:i/>
      <w:sz w:val="24"/>
      <w:szCs w:val="24"/>
      <w:u w:val="single"/>
    </w:rPr>
  </w:style>
  <w:style w:type="character" w:styleId="af">
    <w:name w:val="Subtle Reference"/>
    <w:uiPriority w:val="31"/>
    <w:qFormat/>
    <w:rsid w:val="000B5337"/>
    <w:rPr>
      <w:sz w:val="24"/>
      <w:szCs w:val="24"/>
      <w:u w:val="single"/>
    </w:rPr>
  </w:style>
  <w:style w:type="character" w:styleId="af0">
    <w:name w:val="Intense Reference"/>
    <w:uiPriority w:val="32"/>
    <w:qFormat/>
    <w:rsid w:val="000B5337"/>
    <w:rPr>
      <w:b/>
      <w:sz w:val="24"/>
      <w:u w:val="single"/>
    </w:rPr>
  </w:style>
  <w:style w:type="character" w:styleId="af1">
    <w:name w:val="Book Title"/>
    <w:uiPriority w:val="33"/>
    <w:qFormat/>
    <w:rsid w:val="000B5337"/>
    <w:rPr>
      <w:rFonts w:ascii="Cambria" w:eastAsia="Times New Roman" w:hAnsi="Cambria"/>
      <w:b/>
      <w:i/>
      <w:sz w:val="24"/>
      <w:szCs w:val="24"/>
    </w:rPr>
  </w:style>
  <w:style w:type="paragraph" w:styleId="af2">
    <w:name w:val="TOC Heading"/>
    <w:basedOn w:val="1"/>
    <w:next w:val="a"/>
    <w:uiPriority w:val="39"/>
    <w:qFormat/>
    <w:rsid w:val="000B5337"/>
    <w:pPr>
      <w:outlineLvl w:val="9"/>
    </w:pPr>
  </w:style>
  <w:style w:type="table" w:styleId="af3">
    <w:name w:val="Table Grid"/>
    <w:basedOn w:val="a1"/>
    <w:uiPriority w:val="59"/>
    <w:rsid w:val="000B533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note text"/>
    <w:basedOn w:val="a"/>
    <w:link w:val="af5"/>
    <w:uiPriority w:val="99"/>
    <w:semiHidden/>
    <w:unhideWhenUsed/>
    <w:rsid w:val="000B5337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semiHidden/>
    <w:rsid w:val="000B5337"/>
    <w:rPr>
      <w:rFonts w:ascii="Calibri" w:eastAsia="Calibri" w:hAnsi="Calibri" w:cs="Times New Roman"/>
      <w:sz w:val="20"/>
      <w:szCs w:val="20"/>
    </w:rPr>
  </w:style>
  <w:style w:type="character" w:styleId="af6">
    <w:name w:val="footnote reference"/>
    <w:uiPriority w:val="99"/>
    <w:semiHidden/>
    <w:unhideWhenUsed/>
    <w:rsid w:val="000B5337"/>
    <w:rPr>
      <w:vertAlign w:val="superscript"/>
    </w:rPr>
  </w:style>
  <w:style w:type="paragraph" w:styleId="af7">
    <w:name w:val="header"/>
    <w:basedOn w:val="a"/>
    <w:link w:val="af8"/>
    <w:uiPriority w:val="99"/>
    <w:unhideWhenUsed/>
    <w:rsid w:val="000B5337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0B5337"/>
    <w:rPr>
      <w:rFonts w:ascii="Calibri" w:eastAsia="Calibri" w:hAnsi="Calibri" w:cs="Times New Roman"/>
      <w:sz w:val="24"/>
      <w:szCs w:val="24"/>
    </w:rPr>
  </w:style>
  <w:style w:type="paragraph" w:styleId="af9">
    <w:name w:val="footer"/>
    <w:basedOn w:val="a"/>
    <w:link w:val="afa"/>
    <w:uiPriority w:val="99"/>
    <w:unhideWhenUsed/>
    <w:rsid w:val="000B5337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rsid w:val="000B5337"/>
    <w:rPr>
      <w:rFonts w:ascii="Calibri" w:eastAsia="Calibri" w:hAnsi="Calibri" w:cs="Times New Roman"/>
      <w:sz w:val="24"/>
      <w:szCs w:val="24"/>
    </w:rPr>
  </w:style>
  <w:style w:type="paragraph" w:styleId="afb">
    <w:name w:val="Balloon Text"/>
    <w:basedOn w:val="a"/>
    <w:link w:val="afc"/>
    <w:uiPriority w:val="99"/>
    <w:semiHidden/>
    <w:unhideWhenUsed/>
    <w:rsid w:val="008A4DBE"/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sid w:val="008A4DBE"/>
    <w:rPr>
      <w:rFonts w:ascii="Tahoma" w:eastAsia="Calibri" w:hAnsi="Tahoma" w:cs="Tahoma"/>
      <w:sz w:val="16"/>
      <w:szCs w:val="16"/>
    </w:rPr>
  </w:style>
  <w:style w:type="paragraph" w:customStyle="1" w:styleId="p10">
    <w:name w:val="p10"/>
    <w:basedOn w:val="a"/>
    <w:rsid w:val="00816223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styleId="afd">
    <w:name w:val="Normal (Web)"/>
    <w:basedOn w:val="a"/>
    <w:uiPriority w:val="99"/>
    <w:semiHidden/>
    <w:unhideWhenUsed/>
    <w:rsid w:val="00123BB7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9B3C55-161A-4DE4-B2E8-FE0DB6E1D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1</Pages>
  <Words>1881</Words>
  <Characters>10726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Рампош</dc:creator>
  <cp:lastModifiedBy>Ракипов</cp:lastModifiedBy>
  <cp:revision>51</cp:revision>
  <cp:lastPrinted>2021-01-10T16:34:00Z</cp:lastPrinted>
  <dcterms:created xsi:type="dcterms:W3CDTF">2020-02-06T06:48:00Z</dcterms:created>
  <dcterms:modified xsi:type="dcterms:W3CDTF">2022-01-28T16:28:00Z</dcterms:modified>
</cp:coreProperties>
</file>